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497" w:rsidRPr="00C56FB9" w:rsidRDefault="00C84497" w:rsidP="00C84497">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rPr>
        <w:t>October 18, 2019</w:t>
      </w:r>
      <w:r w:rsidRPr="00C56FB9">
        <w:rPr>
          <w:rFonts w:ascii="Arial" w:eastAsia="Times New Roman" w:hAnsi="Arial" w:cs="Arial"/>
          <w:b/>
          <w:bCs/>
          <w:color w:val="000000" w:themeColor="text1"/>
        </w:rPr>
        <w:t xml:space="preserve"> Board Meeting</w:t>
      </w:r>
    </w:p>
    <w:p w:rsidR="00C84497" w:rsidRPr="00C56FB9" w:rsidRDefault="00C84497" w:rsidP="00C84497">
      <w:pPr>
        <w:spacing w:after="0" w:line="240" w:lineRule="auto"/>
        <w:jc w:val="center"/>
        <w:rPr>
          <w:rFonts w:ascii="Arial" w:eastAsia="Times New Roman" w:hAnsi="Arial" w:cs="Arial"/>
          <w:b/>
          <w:bCs/>
          <w:color w:val="000000" w:themeColor="text1"/>
        </w:rPr>
      </w:pPr>
    </w:p>
    <w:p w:rsidR="00C84497" w:rsidRPr="00C56FB9" w:rsidRDefault="00C84497" w:rsidP="00C84497">
      <w:pPr>
        <w:spacing w:after="0" w:line="240" w:lineRule="auto"/>
        <w:jc w:val="center"/>
        <w:rPr>
          <w:rFonts w:ascii="Arial" w:hAnsi="Arial" w:cs="Arial"/>
          <w:b/>
        </w:rPr>
      </w:pPr>
      <w:r w:rsidRPr="00C56FB9">
        <w:rPr>
          <w:rFonts w:ascii="Arial" w:hAnsi="Arial" w:cs="Arial"/>
          <w:b/>
        </w:rPr>
        <w:t xml:space="preserve">START TIMES: </w:t>
      </w:r>
      <w:r>
        <w:rPr>
          <w:rFonts w:ascii="Arial" w:hAnsi="Arial" w:cs="Arial"/>
          <w:b/>
        </w:rPr>
        <w:t xml:space="preserve"> </w:t>
      </w:r>
      <w:r w:rsidRPr="00C56FB9">
        <w:rPr>
          <w:rFonts w:ascii="Arial" w:hAnsi="Arial" w:cs="Arial"/>
          <w:b/>
        </w:rPr>
        <w:t>9 a</w:t>
      </w:r>
      <w:r>
        <w:rPr>
          <w:rFonts w:ascii="Arial" w:hAnsi="Arial" w:cs="Arial"/>
          <w:b/>
        </w:rPr>
        <w:t>.</w:t>
      </w:r>
      <w:r w:rsidRPr="00C56FB9">
        <w:rPr>
          <w:rFonts w:ascii="Arial" w:hAnsi="Arial" w:cs="Arial"/>
          <w:b/>
        </w:rPr>
        <w:t>m</w:t>
      </w:r>
      <w:r>
        <w:rPr>
          <w:rFonts w:ascii="Arial" w:hAnsi="Arial" w:cs="Arial"/>
          <w:b/>
        </w:rPr>
        <w:t>.</w:t>
      </w:r>
      <w:r w:rsidRPr="00C56FB9">
        <w:rPr>
          <w:rFonts w:ascii="Arial" w:hAnsi="Arial" w:cs="Arial"/>
          <w:b/>
        </w:rPr>
        <w:t xml:space="preserve"> (PACIFIC</w:t>
      </w:r>
      <w:r>
        <w:rPr>
          <w:rFonts w:ascii="Arial" w:hAnsi="Arial" w:cs="Arial"/>
          <w:b/>
        </w:rPr>
        <w:t xml:space="preserve">) </w:t>
      </w:r>
      <w:r>
        <w:rPr>
          <w:rFonts w:ascii="Calibri" w:hAnsi="Calibri" w:cs="Arial"/>
          <w:b/>
        </w:rPr>
        <w:t>●</w:t>
      </w:r>
      <w:r>
        <w:rPr>
          <w:rFonts w:ascii="Arial" w:hAnsi="Arial" w:cs="Arial"/>
          <w:b/>
        </w:rPr>
        <w:t xml:space="preserve"> 10 a.m. (MOUNTAIN) </w:t>
      </w:r>
      <w:r>
        <w:rPr>
          <w:rFonts w:ascii="Calibri" w:hAnsi="Calibri" w:cs="Arial"/>
          <w:b/>
        </w:rPr>
        <w:t>●</w:t>
      </w:r>
      <w:r>
        <w:rPr>
          <w:rFonts w:ascii="Arial" w:hAnsi="Arial" w:cs="Arial"/>
          <w:b/>
        </w:rPr>
        <w:t xml:space="preserve"> 11 a.m. (CENTRAL) </w:t>
      </w:r>
      <w:r>
        <w:rPr>
          <w:rFonts w:ascii="Calibri" w:hAnsi="Calibri" w:cs="Arial"/>
          <w:b/>
        </w:rPr>
        <w:t>●</w:t>
      </w:r>
      <w:r>
        <w:rPr>
          <w:rFonts w:ascii="Arial" w:hAnsi="Arial" w:cs="Arial"/>
          <w:b/>
        </w:rPr>
        <w:t xml:space="preserve"> N</w:t>
      </w:r>
      <w:r w:rsidRPr="00C56FB9">
        <w:rPr>
          <w:rFonts w:ascii="Arial" w:hAnsi="Arial" w:cs="Arial"/>
          <w:b/>
        </w:rPr>
        <w:t>oon (EASTERN)</w:t>
      </w:r>
    </w:p>
    <w:p w:rsidR="00C84497" w:rsidRPr="006A3059" w:rsidRDefault="00C84497" w:rsidP="00C84497">
      <w:pPr>
        <w:spacing w:after="0" w:line="240" w:lineRule="auto"/>
        <w:jc w:val="center"/>
        <w:rPr>
          <w:rFonts w:ascii="Calibri" w:hAnsi="Calibri"/>
        </w:rPr>
      </w:pPr>
      <w:r>
        <w:rPr>
          <w:rFonts w:ascii="Arial" w:hAnsi="Arial" w:cs="Arial"/>
          <w:b/>
          <w:bCs/>
        </w:rPr>
        <w:br/>
      </w:r>
      <w:r w:rsidRPr="00C56FB9">
        <w:rPr>
          <w:rFonts w:ascii="Arial" w:hAnsi="Arial" w:cs="Arial"/>
          <w:b/>
          <w:bCs/>
        </w:rPr>
        <w:t>Zoom Contact:</w:t>
      </w:r>
      <w:r w:rsidRPr="000C7106">
        <w:rPr>
          <w:rFonts w:ascii="Calibri" w:hAnsi="Calibri"/>
        </w:rPr>
        <w:t xml:space="preserve"> </w:t>
      </w:r>
      <w:hyperlink r:id="rId7" w:tgtFrame="_blank" w:history="1">
        <w:r w:rsidRPr="006A3059">
          <w:rPr>
            <w:rStyle w:val="Hyperlink"/>
            <w:rFonts w:ascii="Calibri" w:hAnsi="Calibri"/>
          </w:rPr>
          <w:t>https://ncsu.zoom.us/j/120492328</w:t>
        </w:r>
      </w:hyperlink>
    </w:p>
    <w:p w:rsidR="00C84497" w:rsidRPr="009124D0" w:rsidRDefault="00C84497" w:rsidP="00C84497">
      <w:pPr>
        <w:spacing w:after="0" w:line="240" w:lineRule="auto"/>
        <w:rPr>
          <w:rFonts w:ascii="Calibri" w:hAnsi="Calibri"/>
          <w:b/>
          <w:bCs/>
        </w:rPr>
      </w:pPr>
    </w:p>
    <w:p w:rsidR="00C84497" w:rsidRPr="006A3059" w:rsidRDefault="00C84497" w:rsidP="00C84497">
      <w:pPr>
        <w:spacing w:after="0" w:line="240" w:lineRule="auto"/>
        <w:jc w:val="center"/>
        <w:rPr>
          <w:rFonts w:ascii="Arial" w:hAnsi="Arial" w:cs="Arial"/>
          <w:b/>
          <w:bCs/>
        </w:rPr>
      </w:pPr>
      <w:r w:rsidRPr="00C56FB9">
        <w:rPr>
          <w:rFonts w:ascii="Arial" w:hAnsi="Arial" w:cs="Arial"/>
          <w:b/>
          <w:bCs/>
        </w:rPr>
        <w:t>Phone</w:t>
      </w:r>
      <w:r>
        <w:rPr>
          <w:rFonts w:ascii="Arial" w:hAnsi="Arial" w:cs="Arial"/>
          <w:b/>
          <w:bCs/>
        </w:rPr>
        <w:t xml:space="preserve">:  </w:t>
      </w:r>
      <w:r w:rsidRPr="006A3059">
        <w:rPr>
          <w:rFonts w:ascii="Arial" w:hAnsi="Arial" w:cs="Arial"/>
          <w:b/>
          <w:bCs/>
        </w:rPr>
        <w:t>929 205 6099</w:t>
      </w:r>
    </w:p>
    <w:p w:rsidR="00C84497" w:rsidRDefault="00C84497" w:rsidP="00C84497">
      <w:pPr>
        <w:spacing w:after="0" w:line="240" w:lineRule="auto"/>
        <w:jc w:val="center"/>
        <w:rPr>
          <w:rFonts w:ascii="Arial" w:hAnsi="Arial" w:cs="Arial"/>
          <w:b/>
          <w:bCs/>
        </w:rPr>
      </w:pPr>
      <w:r w:rsidRPr="006A3059">
        <w:rPr>
          <w:rFonts w:ascii="Arial" w:hAnsi="Arial" w:cs="Arial"/>
          <w:b/>
          <w:bCs/>
        </w:rPr>
        <w:t>+19292056099,,120492328#</w:t>
      </w:r>
      <w:r w:rsidRPr="009124D0">
        <w:rPr>
          <w:rFonts w:ascii="Arial" w:hAnsi="Arial" w:cs="Arial"/>
          <w:b/>
          <w:bCs/>
        </w:rPr>
        <w:br/>
        <w:t xml:space="preserve">    Meeting ID: </w:t>
      </w:r>
      <w:r>
        <w:rPr>
          <w:rFonts w:ascii="Arial" w:hAnsi="Arial" w:cs="Arial"/>
          <w:b/>
          <w:bCs/>
        </w:rPr>
        <w:t xml:space="preserve"> </w:t>
      </w:r>
      <w:r w:rsidRPr="006A3059">
        <w:rPr>
          <w:rFonts w:ascii="Arial" w:hAnsi="Arial" w:cs="Arial"/>
          <w:b/>
          <w:bCs/>
        </w:rPr>
        <w:t>120 492 328</w:t>
      </w:r>
    </w:p>
    <w:p w:rsidR="00C84497" w:rsidRDefault="00C84497" w:rsidP="00C84497">
      <w:pPr>
        <w:spacing w:after="0" w:line="240" w:lineRule="auto"/>
        <w:jc w:val="center"/>
        <w:rPr>
          <w:rFonts w:ascii="Arial" w:hAnsi="Arial" w:cs="Arial"/>
          <w:b/>
          <w:bCs/>
        </w:rPr>
      </w:pPr>
    </w:p>
    <w:p w:rsidR="00C84497" w:rsidRPr="009C36F0" w:rsidRDefault="00C84497" w:rsidP="00C84497">
      <w:pPr>
        <w:spacing w:after="0" w:line="240" w:lineRule="auto"/>
        <w:rPr>
          <w:rFonts w:ascii="Arial" w:hAnsi="Arial" w:cs="Arial"/>
          <w:b/>
          <w:sz w:val="24"/>
          <w:szCs w:val="24"/>
          <w:u w:val="single"/>
        </w:rPr>
      </w:pPr>
      <w:r w:rsidRPr="009C36F0">
        <w:rPr>
          <w:rFonts w:ascii="Arial" w:hAnsi="Arial" w:cs="Arial"/>
          <w:b/>
          <w:sz w:val="24"/>
          <w:szCs w:val="24"/>
          <w:u w:val="single"/>
        </w:rPr>
        <w:t>Agenda</w:t>
      </w:r>
    </w:p>
    <w:p w:rsidR="00C84497" w:rsidRPr="00C56FB9" w:rsidRDefault="00C84497" w:rsidP="00C84497">
      <w:pPr>
        <w:spacing w:after="0" w:line="240" w:lineRule="auto"/>
        <w:rPr>
          <w:rFonts w:ascii="Arial" w:eastAsia="Times New Roman" w:hAnsi="Arial" w:cs="Arial"/>
          <w:bCs/>
          <w:sz w:val="20"/>
          <w:szCs w:val="20"/>
        </w:rPr>
      </w:pPr>
    </w:p>
    <w:p w:rsidR="00C84497" w:rsidRPr="00682F02" w:rsidRDefault="00C84497" w:rsidP="00C84497">
      <w:pPr>
        <w:pStyle w:val="ListParagraph"/>
        <w:numPr>
          <w:ilvl w:val="0"/>
          <w:numId w:val="2"/>
        </w:numPr>
        <w:spacing w:after="0" w:line="360" w:lineRule="auto"/>
        <w:ind w:left="720"/>
        <w:rPr>
          <w:rFonts w:ascii="Arial" w:hAnsi="Arial" w:cs="Arial"/>
        </w:rPr>
      </w:pPr>
      <w:r w:rsidRPr="00682F02">
        <w:rPr>
          <w:rFonts w:ascii="Arial" w:hAnsi="Arial" w:cs="Arial"/>
          <w:b/>
        </w:rPr>
        <w:t>Welcome/Call to Order</w:t>
      </w:r>
      <w:r w:rsidRPr="00730D52">
        <w:rPr>
          <w:rFonts w:ascii="Arial" w:hAnsi="Arial" w:cs="Arial"/>
        </w:rPr>
        <w:t xml:space="preserve"> ~</w:t>
      </w:r>
      <w:r w:rsidRPr="00730D52">
        <w:rPr>
          <w:rFonts w:ascii="Arial" w:hAnsi="Arial" w:cs="Arial"/>
          <w:i/>
        </w:rPr>
        <w:t xml:space="preserve"> </w:t>
      </w:r>
      <w:r>
        <w:rPr>
          <w:rFonts w:ascii="Arial" w:hAnsi="Arial" w:cs="Arial"/>
          <w:i/>
        </w:rPr>
        <w:t>Susan Kelly</w:t>
      </w:r>
    </w:p>
    <w:p w:rsidR="00C84497" w:rsidRPr="00DD3933" w:rsidRDefault="00C84497" w:rsidP="00C84497">
      <w:pPr>
        <w:pStyle w:val="ListParagraph"/>
        <w:numPr>
          <w:ilvl w:val="0"/>
          <w:numId w:val="2"/>
        </w:numPr>
        <w:spacing w:after="0" w:line="360" w:lineRule="auto"/>
        <w:ind w:left="720"/>
        <w:rPr>
          <w:rFonts w:ascii="Arial" w:hAnsi="Arial" w:cs="Arial"/>
        </w:rPr>
      </w:pPr>
      <w:r>
        <w:rPr>
          <w:rFonts w:ascii="Arial" w:hAnsi="Arial" w:cs="Arial"/>
          <w:b/>
        </w:rPr>
        <w:t>Roll Call</w:t>
      </w:r>
      <w:r w:rsidRPr="00682F02">
        <w:rPr>
          <w:rFonts w:ascii="Arial" w:hAnsi="Arial" w:cs="Arial"/>
        </w:rPr>
        <w:t xml:space="preserve"> ~ </w:t>
      </w:r>
      <w:r>
        <w:rPr>
          <w:rFonts w:ascii="Arial" w:hAnsi="Arial" w:cs="Arial"/>
          <w:i/>
        </w:rPr>
        <w:t>Crystal Tyler-Mackey</w:t>
      </w:r>
    </w:p>
    <w:p w:rsidR="00DD3933" w:rsidRPr="00DD3933" w:rsidRDefault="00DD3933" w:rsidP="00C84497">
      <w:pPr>
        <w:pStyle w:val="ListParagraph"/>
        <w:numPr>
          <w:ilvl w:val="0"/>
          <w:numId w:val="2"/>
        </w:numPr>
        <w:spacing w:after="0" w:line="360" w:lineRule="auto"/>
        <w:ind w:left="720"/>
        <w:rPr>
          <w:rFonts w:ascii="Arial" w:hAnsi="Arial" w:cs="Arial"/>
        </w:rPr>
      </w:pPr>
      <w:r>
        <w:rPr>
          <w:rFonts w:ascii="Arial" w:hAnsi="Arial" w:cs="Arial"/>
          <w:b/>
        </w:rPr>
        <w:t>Susa</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David</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Adam</w:t>
      </w:r>
      <w:r w:rsidR="00AC6C77">
        <w:rPr>
          <w:rFonts w:ascii="Arial" w:hAnsi="Arial" w:cs="Arial"/>
        </w:rPr>
        <w:t xml:space="preserve"> Hodges</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Brian</w:t>
      </w:r>
      <w:r w:rsidR="00AC6C77">
        <w:rPr>
          <w:rFonts w:ascii="Arial" w:hAnsi="Arial" w:cs="Arial"/>
        </w:rPr>
        <w:t xml:space="preserve"> Raison</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Nancy</w:t>
      </w:r>
      <w:r w:rsidR="00AC6C77">
        <w:rPr>
          <w:rFonts w:ascii="Arial" w:hAnsi="Arial" w:cs="Arial"/>
        </w:rPr>
        <w:t xml:space="preserve"> Bowen</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Brent</w:t>
      </w:r>
      <w:r w:rsidR="00AC6C77">
        <w:rPr>
          <w:rFonts w:ascii="Arial" w:hAnsi="Arial" w:cs="Arial"/>
        </w:rPr>
        <w:t xml:space="preserve"> Elrod</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 xml:space="preserve">Carroll </w:t>
      </w:r>
      <w:proofErr w:type="spellStart"/>
      <w:r>
        <w:rPr>
          <w:rFonts w:ascii="Arial" w:hAnsi="Arial" w:cs="Arial"/>
        </w:rPr>
        <w:t>Welte</w:t>
      </w:r>
      <w:proofErr w:type="spellEnd"/>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Notie</w:t>
      </w:r>
      <w:r w:rsidR="00AC6C77">
        <w:rPr>
          <w:rFonts w:ascii="Arial" w:hAnsi="Arial" w:cs="Arial"/>
        </w:rPr>
        <w:t xml:space="preserve"> Lansford</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Russ G</w:t>
      </w:r>
      <w:r w:rsidR="00AC6C77">
        <w:rPr>
          <w:rFonts w:ascii="Arial" w:hAnsi="Arial" w:cs="Arial"/>
        </w:rPr>
        <w:t>arner</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Rebekka</w:t>
      </w:r>
      <w:r w:rsidR="00AC6C77">
        <w:rPr>
          <w:rFonts w:ascii="Arial" w:hAnsi="Arial" w:cs="Arial"/>
        </w:rPr>
        <w:t xml:space="preserve"> Dudensing</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Kristen Devlin</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Mike Daugher</w:t>
      </w:r>
      <w:r w:rsidR="00AE49E2">
        <w:rPr>
          <w:rFonts w:ascii="Arial" w:hAnsi="Arial" w:cs="Arial"/>
        </w:rPr>
        <w:t>t</w:t>
      </w:r>
      <w:r>
        <w:rPr>
          <w:rFonts w:ascii="Arial" w:hAnsi="Arial" w:cs="Arial"/>
        </w:rPr>
        <w:t>y</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Katie</w:t>
      </w:r>
      <w:r w:rsidR="00AE49E2">
        <w:rPr>
          <w:rFonts w:ascii="Arial" w:hAnsi="Arial" w:cs="Arial"/>
        </w:rPr>
        <w:t xml:space="preserve"> Hoffman</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 xml:space="preserve">Melinda </w:t>
      </w:r>
    </w:p>
    <w:p w:rsidR="00DD3933" w:rsidRDefault="00DD3933" w:rsidP="00C84497">
      <w:pPr>
        <w:pStyle w:val="ListParagraph"/>
        <w:numPr>
          <w:ilvl w:val="0"/>
          <w:numId w:val="2"/>
        </w:numPr>
        <w:spacing w:after="0" w:line="360" w:lineRule="auto"/>
        <w:ind w:left="720"/>
        <w:rPr>
          <w:rFonts w:ascii="Arial" w:hAnsi="Arial" w:cs="Arial"/>
        </w:rPr>
      </w:pPr>
      <w:r>
        <w:rPr>
          <w:rFonts w:ascii="Arial" w:hAnsi="Arial" w:cs="Arial"/>
        </w:rPr>
        <w:t>Michelle Eley</w:t>
      </w:r>
    </w:p>
    <w:p w:rsidR="00DD3933" w:rsidRPr="00682F02" w:rsidRDefault="00DD3933" w:rsidP="00DD3933">
      <w:pPr>
        <w:pStyle w:val="ListParagraph"/>
        <w:spacing w:after="0" w:line="360" w:lineRule="auto"/>
        <w:rPr>
          <w:rFonts w:ascii="Arial" w:hAnsi="Arial" w:cs="Arial"/>
        </w:rPr>
      </w:pPr>
    </w:p>
    <w:p w:rsidR="00C84497" w:rsidRPr="00DD3933" w:rsidRDefault="00C84497" w:rsidP="00C84497">
      <w:pPr>
        <w:pStyle w:val="ListParagraph"/>
        <w:numPr>
          <w:ilvl w:val="0"/>
          <w:numId w:val="2"/>
        </w:numPr>
        <w:spacing w:after="0" w:line="360" w:lineRule="auto"/>
        <w:ind w:left="720"/>
        <w:rPr>
          <w:rFonts w:ascii="Arial" w:hAnsi="Arial" w:cs="Arial"/>
        </w:rPr>
      </w:pPr>
      <w:r w:rsidRPr="00682F02">
        <w:rPr>
          <w:rFonts w:ascii="Arial" w:hAnsi="Arial" w:cs="Arial"/>
          <w:b/>
        </w:rPr>
        <w:t>Approval of the agenda</w:t>
      </w:r>
      <w:r w:rsidRPr="00682F02">
        <w:rPr>
          <w:rFonts w:ascii="Arial" w:hAnsi="Arial" w:cs="Arial"/>
        </w:rPr>
        <w:t xml:space="preserve"> ~</w:t>
      </w:r>
      <w:r w:rsidRPr="00682F02">
        <w:rPr>
          <w:rFonts w:ascii="Arial" w:hAnsi="Arial" w:cs="Arial"/>
          <w:i/>
        </w:rPr>
        <w:t xml:space="preserve"> </w:t>
      </w:r>
      <w:r>
        <w:rPr>
          <w:rFonts w:ascii="Arial" w:hAnsi="Arial" w:cs="Arial"/>
          <w:i/>
        </w:rPr>
        <w:t>Susan Kelly</w:t>
      </w:r>
    </w:p>
    <w:p w:rsidR="00DD3933" w:rsidRPr="00DD3933" w:rsidRDefault="00DD3933" w:rsidP="00DD3933">
      <w:pPr>
        <w:pStyle w:val="ListParagraph"/>
        <w:rPr>
          <w:rFonts w:ascii="Arial" w:hAnsi="Arial" w:cs="Arial"/>
        </w:rPr>
      </w:pPr>
    </w:p>
    <w:p w:rsidR="00DD3933" w:rsidRPr="00682F02" w:rsidRDefault="00DD3933" w:rsidP="00DD3933">
      <w:pPr>
        <w:pStyle w:val="ListParagraph"/>
        <w:numPr>
          <w:ilvl w:val="1"/>
          <w:numId w:val="2"/>
        </w:numPr>
        <w:spacing w:after="0" w:line="360" w:lineRule="auto"/>
        <w:rPr>
          <w:rFonts w:ascii="Arial" w:hAnsi="Arial" w:cs="Arial"/>
        </w:rPr>
      </w:pPr>
      <w:r>
        <w:rPr>
          <w:rFonts w:ascii="Arial" w:hAnsi="Arial" w:cs="Arial"/>
        </w:rPr>
        <w:t>David made motion. Adam second. Motion carries</w:t>
      </w:r>
    </w:p>
    <w:p w:rsidR="00C84497" w:rsidRPr="00DD3933" w:rsidRDefault="00C84497" w:rsidP="00C84497">
      <w:pPr>
        <w:pStyle w:val="ListParagraph"/>
        <w:numPr>
          <w:ilvl w:val="0"/>
          <w:numId w:val="2"/>
        </w:numPr>
        <w:spacing w:after="0" w:line="360" w:lineRule="auto"/>
        <w:ind w:left="720"/>
        <w:rPr>
          <w:rFonts w:ascii="Arial" w:hAnsi="Arial" w:cs="Arial"/>
        </w:rPr>
      </w:pPr>
      <w:r w:rsidRPr="00682F02">
        <w:rPr>
          <w:rFonts w:ascii="Arial" w:hAnsi="Arial" w:cs="Arial"/>
          <w:b/>
        </w:rPr>
        <w:t xml:space="preserve">Approve </w:t>
      </w:r>
      <w:r>
        <w:rPr>
          <w:rFonts w:ascii="Arial" w:hAnsi="Arial" w:cs="Arial"/>
          <w:b/>
        </w:rPr>
        <w:t>September 20, 2019</w:t>
      </w:r>
      <w:r w:rsidRPr="00682F02">
        <w:rPr>
          <w:rFonts w:ascii="Arial" w:hAnsi="Arial" w:cs="Arial"/>
          <w:b/>
        </w:rPr>
        <w:t xml:space="preserve"> Minutes </w:t>
      </w:r>
      <w:r w:rsidRPr="00682F02">
        <w:rPr>
          <w:rFonts w:ascii="Arial" w:hAnsi="Arial" w:cs="Arial"/>
        </w:rPr>
        <w:t xml:space="preserve">~ </w:t>
      </w:r>
      <w:r>
        <w:rPr>
          <w:rFonts w:ascii="Arial" w:hAnsi="Arial" w:cs="Arial"/>
          <w:i/>
        </w:rPr>
        <w:t>Crystal Tyler-Mackey</w:t>
      </w:r>
    </w:p>
    <w:p w:rsidR="00DD3933" w:rsidRPr="0072215E" w:rsidRDefault="00DD3933" w:rsidP="00DD3933">
      <w:pPr>
        <w:pStyle w:val="ListParagraph"/>
        <w:numPr>
          <w:ilvl w:val="1"/>
          <w:numId w:val="2"/>
        </w:numPr>
        <w:spacing w:after="0" w:line="360" w:lineRule="auto"/>
        <w:rPr>
          <w:rFonts w:ascii="Arial" w:hAnsi="Arial" w:cs="Arial"/>
        </w:rPr>
      </w:pPr>
      <w:r>
        <w:rPr>
          <w:rFonts w:ascii="Arial" w:hAnsi="Arial" w:cs="Arial"/>
        </w:rPr>
        <w:t>Nancy made motion. David second. Motion carries</w:t>
      </w:r>
      <w:r w:rsidR="00990203">
        <w:rPr>
          <w:rFonts w:ascii="Arial" w:hAnsi="Arial" w:cs="Arial"/>
        </w:rPr>
        <w:t>.</w:t>
      </w:r>
    </w:p>
    <w:p w:rsidR="00C84497" w:rsidRPr="00990203" w:rsidRDefault="00C84497" w:rsidP="00C84497">
      <w:pPr>
        <w:pStyle w:val="ListParagraph"/>
        <w:numPr>
          <w:ilvl w:val="0"/>
          <w:numId w:val="2"/>
        </w:numPr>
        <w:spacing w:after="0" w:line="360" w:lineRule="auto"/>
        <w:ind w:left="720"/>
        <w:rPr>
          <w:rFonts w:ascii="Arial" w:hAnsi="Arial" w:cs="Arial"/>
        </w:rPr>
      </w:pPr>
      <w:r>
        <w:rPr>
          <w:rFonts w:ascii="Arial" w:hAnsi="Arial" w:cs="Arial"/>
          <w:b/>
        </w:rPr>
        <w:lastRenderedPageBreak/>
        <w:t>Treasurer’s re</w:t>
      </w:r>
      <w:r w:rsidRPr="00682F02">
        <w:rPr>
          <w:rFonts w:ascii="Arial" w:hAnsi="Arial" w:cs="Arial"/>
          <w:b/>
        </w:rPr>
        <w:t xml:space="preserve">port </w:t>
      </w:r>
      <w:r>
        <w:rPr>
          <w:rFonts w:ascii="Arial" w:hAnsi="Arial" w:cs="Arial"/>
          <w:b/>
        </w:rPr>
        <w:t>- A</w:t>
      </w:r>
      <w:r w:rsidRPr="00682F02">
        <w:rPr>
          <w:rFonts w:ascii="Arial" w:hAnsi="Arial" w:cs="Arial"/>
          <w:b/>
        </w:rPr>
        <w:t>ccept and file</w:t>
      </w:r>
      <w:r>
        <w:rPr>
          <w:rFonts w:ascii="Arial" w:hAnsi="Arial" w:cs="Arial"/>
        </w:rPr>
        <w:t xml:space="preserve"> ~ </w:t>
      </w:r>
      <w:r w:rsidRPr="00682F02">
        <w:rPr>
          <w:rFonts w:ascii="Arial" w:hAnsi="Arial" w:cs="Arial"/>
          <w:i/>
        </w:rPr>
        <w:t xml:space="preserve">Nancy Bowen </w:t>
      </w:r>
    </w:p>
    <w:p w:rsidR="00990203" w:rsidRPr="00990203" w:rsidRDefault="00990203" w:rsidP="00990203">
      <w:pPr>
        <w:pStyle w:val="ListParagraph"/>
        <w:numPr>
          <w:ilvl w:val="1"/>
          <w:numId w:val="2"/>
        </w:numPr>
        <w:spacing w:after="0" w:line="360" w:lineRule="auto"/>
        <w:rPr>
          <w:rFonts w:ascii="Arial" w:hAnsi="Arial" w:cs="Arial"/>
        </w:rPr>
      </w:pPr>
      <w:r w:rsidRPr="00990203">
        <w:rPr>
          <w:rFonts w:ascii="Arial" w:hAnsi="Arial" w:cs="Arial"/>
        </w:rPr>
        <w:t xml:space="preserve">Nancy reported year end around $30,000. Thanks to Ricky for adjusting balance sheet and uploading to </w:t>
      </w:r>
      <w:proofErr w:type="spellStart"/>
      <w:r w:rsidRPr="00990203">
        <w:rPr>
          <w:rFonts w:ascii="Arial" w:hAnsi="Arial" w:cs="Arial"/>
        </w:rPr>
        <w:t>MemberClicks</w:t>
      </w:r>
      <w:proofErr w:type="spellEnd"/>
      <w:r w:rsidRPr="00990203">
        <w:rPr>
          <w:rFonts w:ascii="Arial" w:hAnsi="Arial" w:cs="Arial"/>
        </w:rPr>
        <w:t xml:space="preserve">. </w:t>
      </w:r>
      <w:r>
        <w:rPr>
          <w:rFonts w:ascii="Arial" w:hAnsi="Arial" w:cs="Arial"/>
        </w:rPr>
        <w:t>File uploaded.</w:t>
      </w:r>
    </w:p>
    <w:p w:rsidR="00C84497" w:rsidRPr="00D06810" w:rsidRDefault="00C84497" w:rsidP="00C84497">
      <w:pPr>
        <w:pStyle w:val="ListParagraph"/>
        <w:numPr>
          <w:ilvl w:val="0"/>
          <w:numId w:val="2"/>
        </w:numPr>
        <w:spacing w:after="0" w:line="360" w:lineRule="auto"/>
        <w:ind w:left="720"/>
        <w:rPr>
          <w:rFonts w:ascii="Arial" w:hAnsi="Arial" w:cs="Arial"/>
        </w:rPr>
      </w:pPr>
      <w:r w:rsidRPr="00682F02">
        <w:rPr>
          <w:rFonts w:ascii="Arial" w:hAnsi="Arial" w:cs="Arial"/>
          <w:b/>
        </w:rPr>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rsidR="00D06810" w:rsidRPr="0033472E" w:rsidRDefault="00D06810" w:rsidP="00D06810">
      <w:pPr>
        <w:pStyle w:val="ListParagraph"/>
        <w:numPr>
          <w:ilvl w:val="1"/>
          <w:numId w:val="2"/>
        </w:numPr>
        <w:spacing w:after="0" w:line="360" w:lineRule="auto"/>
        <w:rPr>
          <w:rFonts w:ascii="Arial" w:hAnsi="Arial" w:cs="Arial"/>
        </w:rPr>
      </w:pPr>
      <w:r w:rsidRPr="0033472E">
        <w:rPr>
          <w:rFonts w:ascii="Arial" w:hAnsi="Arial" w:cs="Arial"/>
        </w:rPr>
        <w:t xml:space="preserve">Not much change in membership. Two renewals so far. Plan to communicate out to members next week. Contract for </w:t>
      </w:r>
      <w:proofErr w:type="spellStart"/>
      <w:r w:rsidRPr="0033472E">
        <w:rPr>
          <w:rFonts w:ascii="Arial" w:hAnsi="Arial" w:cs="Arial"/>
        </w:rPr>
        <w:t>Couer</w:t>
      </w:r>
      <w:proofErr w:type="spellEnd"/>
      <w:r w:rsidRPr="0033472E">
        <w:rPr>
          <w:rFonts w:ascii="Arial" w:hAnsi="Arial" w:cs="Arial"/>
        </w:rPr>
        <w:t xml:space="preserve"> D’Alene </w:t>
      </w:r>
      <w:r w:rsidR="0033472E" w:rsidRPr="0033472E">
        <w:rPr>
          <w:rFonts w:ascii="Arial" w:hAnsi="Arial" w:cs="Arial"/>
        </w:rPr>
        <w:t xml:space="preserve">has come and needs signature. There’s a </w:t>
      </w:r>
      <w:r w:rsidR="0033472E">
        <w:rPr>
          <w:rFonts w:ascii="Arial" w:hAnsi="Arial" w:cs="Arial"/>
        </w:rPr>
        <w:t>commission coming back and a room night for every 40 rooms, as well as 10% commission.</w:t>
      </w:r>
    </w:p>
    <w:p w:rsidR="00C84497" w:rsidRPr="009E4D9A" w:rsidRDefault="00C84497" w:rsidP="009E4D9A">
      <w:pPr>
        <w:tabs>
          <w:tab w:val="left" w:pos="1560"/>
        </w:tabs>
        <w:spacing w:after="0" w:line="240"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r w:rsidRPr="00C56FB9">
        <w:rPr>
          <w:rFonts w:ascii="Arial" w:hAnsi="Arial" w:cs="Arial"/>
        </w:rPr>
        <w:tab/>
      </w:r>
      <w:r w:rsidRPr="00C56FB9">
        <w:rPr>
          <w:rFonts w:ascii="Arial" w:hAnsi="Arial" w:cs="Arial"/>
        </w:rPr>
        <w:tab/>
        <w:t xml:space="preserve"> </w:t>
      </w:r>
    </w:p>
    <w:p w:rsidR="00C84497" w:rsidRDefault="00C84497" w:rsidP="00C84497">
      <w:pPr>
        <w:spacing w:after="0" w:line="240" w:lineRule="auto"/>
        <w:rPr>
          <w:rFonts w:ascii="Arial" w:hAnsi="Arial" w:cs="Arial"/>
          <w:b/>
          <w:bCs/>
        </w:rPr>
      </w:pPr>
      <w:r w:rsidRPr="00C56FB9">
        <w:rPr>
          <w:rFonts w:ascii="Arial" w:hAnsi="Arial" w:cs="Arial"/>
          <w:b/>
          <w:bCs/>
        </w:rPr>
        <w:t xml:space="preserve">Partner Reports </w:t>
      </w:r>
    </w:p>
    <w:p w:rsidR="009E4D9A" w:rsidRPr="00BF17CB" w:rsidRDefault="009E4D9A" w:rsidP="00C84497">
      <w:pPr>
        <w:spacing w:after="0" w:line="240" w:lineRule="auto"/>
        <w:rPr>
          <w:rFonts w:ascii="Arial" w:hAnsi="Arial" w:cs="Arial"/>
          <w:b/>
          <w:bCs/>
          <w:sz w:val="12"/>
          <w:szCs w:val="12"/>
        </w:rPr>
      </w:pPr>
    </w:p>
    <w:p w:rsidR="00C84497" w:rsidRPr="00880110" w:rsidRDefault="00C84497" w:rsidP="00C84497">
      <w:pPr>
        <w:pStyle w:val="ListParagraph"/>
        <w:numPr>
          <w:ilvl w:val="0"/>
          <w:numId w:val="3"/>
        </w:numPr>
        <w:spacing w:after="0" w:line="240" w:lineRule="auto"/>
        <w:rPr>
          <w:rFonts w:ascii="Arial" w:hAnsi="Arial" w:cs="Arial"/>
        </w:rPr>
      </w:pPr>
      <w:r w:rsidRPr="008F6070">
        <w:rPr>
          <w:rFonts w:ascii="Arial" w:hAnsi="Arial" w:cs="Arial"/>
        </w:rPr>
        <w:t>Natl. Institu</w:t>
      </w:r>
      <w:r>
        <w:rPr>
          <w:rFonts w:ascii="Arial" w:hAnsi="Arial" w:cs="Arial"/>
        </w:rPr>
        <w:t xml:space="preserve">te of Food &amp; Agriculture (NIFA) ~ </w:t>
      </w:r>
      <w:r w:rsidRPr="008F6070">
        <w:rPr>
          <w:rFonts w:ascii="Arial" w:hAnsi="Arial" w:cs="Arial"/>
          <w:i/>
        </w:rPr>
        <w:t>Brent Elrod</w:t>
      </w:r>
    </w:p>
    <w:p w:rsidR="00880110" w:rsidRPr="008F6070" w:rsidRDefault="00880110" w:rsidP="00880110">
      <w:pPr>
        <w:pStyle w:val="ListParagraph"/>
        <w:numPr>
          <w:ilvl w:val="1"/>
          <w:numId w:val="3"/>
        </w:numPr>
        <w:spacing w:after="0" w:line="240" w:lineRule="auto"/>
        <w:rPr>
          <w:rFonts w:ascii="Arial" w:hAnsi="Arial" w:cs="Arial"/>
        </w:rPr>
      </w:pPr>
      <w:r>
        <w:rPr>
          <w:rFonts w:ascii="Arial" w:hAnsi="Arial" w:cs="Arial"/>
        </w:rPr>
        <w:t xml:space="preserve">Report submitted. NIFA is trying to settle in to temporary Kansas City site. Some have come to extend federal appointment until hired in another federal position in DC. A handful of new program leaders have come. There’s a large number of openings now and coming. Trying to get out </w:t>
      </w:r>
      <w:proofErr w:type="gramStart"/>
      <w:r>
        <w:rPr>
          <w:rFonts w:ascii="Arial" w:hAnsi="Arial" w:cs="Arial"/>
        </w:rPr>
        <w:t>1 year</w:t>
      </w:r>
      <w:proofErr w:type="gramEnd"/>
      <w:r>
        <w:rPr>
          <w:rFonts w:ascii="Arial" w:hAnsi="Arial" w:cs="Arial"/>
        </w:rPr>
        <w:t xml:space="preserve"> annual funds and set up review panel for 2 year funding. If funded, get in any changes as fast as possible. Caroline </w:t>
      </w:r>
      <w:proofErr w:type="spellStart"/>
      <w:r>
        <w:rPr>
          <w:rFonts w:ascii="Arial" w:hAnsi="Arial" w:cs="Arial"/>
        </w:rPr>
        <w:t>Crocoll</w:t>
      </w:r>
      <w:proofErr w:type="spellEnd"/>
      <w:r>
        <w:rPr>
          <w:rFonts w:ascii="Arial" w:hAnsi="Arial" w:cs="Arial"/>
        </w:rPr>
        <w:t xml:space="preserve"> has science liaison responsibilities for human sciences. Brent has some program responsibilities while serving acting division director with responsibilities foo FCS, 4-H and Community Vitality. NIFA is still very much in rebuilding. Please continue to have patience.  Brent assured NACDEP that the association role is critical and he will continue to champion the work, even if another program leader becomes the liaison.</w:t>
      </w:r>
    </w:p>
    <w:p w:rsidR="00C84497" w:rsidRPr="001320FD" w:rsidRDefault="00C84497" w:rsidP="00C84497">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Pr>
          <w:rFonts w:ascii="Arial" w:hAnsi="Arial" w:cs="Arial"/>
          <w:i/>
        </w:rPr>
        <w:t>Kristen Devlin</w:t>
      </w:r>
    </w:p>
    <w:p w:rsidR="001320FD" w:rsidRPr="008F6070" w:rsidRDefault="00456940" w:rsidP="001320FD">
      <w:pPr>
        <w:pStyle w:val="ListParagraph"/>
        <w:numPr>
          <w:ilvl w:val="1"/>
          <w:numId w:val="3"/>
        </w:numPr>
        <w:spacing w:after="0" w:line="240" w:lineRule="auto"/>
        <w:rPr>
          <w:rFonts w:ascii="Arial" w:hAnsi="Arial" w:cs="Arial"/>
        </w:rPr>
      </w:pPr>
      <w:r>
        <w:rPr>
          <w:rFonts w:ascii="Arial" w:hAnsi="Arial" w:cs="Arial"/>
        </w:rPr>
        <w:t>SRDC led 2</w:t>
      </w:r>
      <w:r w:rsidRPr="00456940">
        <w:rPr>
          <w:rFonts w:ascii="Arial" w:hAnsi="Arial" w:cs="Arial"/>
          <w:vertAlign w:val="superscript"/>
        </w:rPr>
        <w:t>nd</w:t>
      </w:r>
      <w:r>
        <w:rPr>
          <w:rFonts w:ascii="Arial" w:hAnsi="Arial" w:cs="Arial"/>
        </w:rPr>
        <w:t xml:space="preserve"> CTRU with 5 new states and some growth in existing teams. Webinar on impact reporting is listed on RRDC site. Hosted conference in Oregon and presentations will be posted.</w:t>
      </w:r>
    </w:p>
    <w:p w:rsidR="00C84497" w:rsidRDefault="00C84497" w:rsidP="00C84497">
      <w:pPr>
        <w:spacing w:after="0" w:line="240" w:lineRule="auto"/>
        <w:rPr>
          <w:rFonts w:ascii="Arial" w:hAnsi="Arial" w:cs="Arial"/>
          <w:b/>
        </w:rPr>
      </w:pPr>
    </w:p>
    <w:p w:rsidR="00C84497" w:rsidRDefault="00C84497" w:rsidP="00C84497">
      <w:pPr>
        <w:spacing w:after="0" w:line="240" w:lineRule="auto"/>
        <w:rPr>
          <w:rFonts w:ascii="Arial" w:hAnsi="Arial" w:cs="Arial"/>
          <w:b/>
        </w:rPr>
      </w:pPr>
      <w:r>
        <w:rPr>
          <w:rFonts w:ascii="Arial" w:hAnsi="Arial" w:cs="Arial"/>
          <w:b/>
        </w:rPr>
        <w:t xml:space="preserve">Standing </w:t>
      </w:r>
      <w:r w:rsidRPr="00C56FB9">
        <w:rPr>
          <w:rFonts w:ascii="Arial" w:hAnsi="Arial" w:cs="Arial"/>
          <w:b/>
        </w:rPr>
        <w:t>Committee Reports</w:t>
      </w:r>
    </w:p>
    <w:p w:rsidR="00C84497" w:rsidRPr="00BF17CB" w:rsidRDefault="00C84497" w:rsidP="00C84497">
      <w:pPr>
        <w:spacing w:after="0" w:line="240" w:lineRule="auto"/>
        <w:rPr>
          <w:rFonts w:ascii="Arial" w:hAnsi="Arial" w:cs="Arial"/>
          <w:b/>
          <w:sz w:val="12"/>
          <w:szCs w:val="12"/>
        </w:rPr>
      </w:pPr>
    </w:p>
    <w:p w:rsidR="00C84497" w:rsidRPr="00033AF3" w:rsidRDefault="00C84497" w:rsidP="00C84497">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Pr="00BF17CB">
        <w:rPr>
          <w:rFonts w:ascii="Arial" w:hAnsi="Arial" w:cs="Arial"/>
          <w:i/>
        </w:rPr>
        <w:t xml:space="preserve">Daniel </w:t>
      </w:r>
      <w:proofErr w:type="spellStart"/>
      <w:r w:rsidRPr="00BF17CB">
        <w:rPr>
          <w:rFonts w:ascii="Arial" w:hAnsi="Arial" w:cs="Arial"/>
          <w:i/>
        </w:rPr>
        <w:t>Eades</w:t>
      </w:r>
      <w:proofErr w:type="spellEnd"/>
      <w:r w:rsidRPr="00BF17CB">
        <w:rPr>
          <w:rFonts w:ascii="Arial" w:hAnsi="Arial" w:cs="Arial"/>
          <w:i/>
        </w:rPr>
        <w:t xml:space="preserve"> </w:t>
      </w:r>
    </w:p>
    <w:p w:rsidR="00033AF3" w:rsidRDefault="00033AF3" w:rsidP="00033AF3">
      <w:pPr>
        <w:pStyle w:val="ListParagraph"/>
        <w:numPr>
          <w:ilvl w:val="1"/>
          <w:numId w:val="4"/>
        </w:numPr>
        <w:spacing w:after="0" w:line="240" w:lineRule="auto"/>
        <w:rPr>
          <w:rFonts w:ascii="Arial" w:hAnsi="Arial" w:cs="Arial"/>
        </w:rPr>
      </w:pPr>
      <w:r>
        <w:rPr>
          <w:rFonts w:ascii="Arial" w:hAnsi="Arial" w:cs="Arial"/>
        </w:rPr>
        <w:t>Not on the call. Report uploaded. Announcement coming about socially-responsible investing.</w:t>
      </w:r>
    </w:p>
    <w:p w:rsidR="00C84497" w:rsidRPr="00033AF3" w:rsidRDefault="00C84497" w:rsidP="00C84497">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Pr="00BF17CB">
        <w:rPr>
          <w:rFonts w:ascii="Arial" w:hAnsi="Arial" w:cs="Arial"/>
          <w:i/>
          <w:color w:val="000000" w:themeColor="text1"/>
        </w:rPr>
        <w:t>Melinda Grismer</w:t>
      </w:r>
    </w:p>
    <w:p w:rsidR="00033AF3" w:rsidRDefault="00033AF3" w:rsidP="00033AF3">
      <w:pPr>
        <w:pStyle w:val="ListParagraph"/>
        <w:numPr>
          <w:ilvl w:val="1"/>
          <w:numId w:val="4"/>
        </w:numPr>
        <w:spacing w:after="0" w:line="240" w:lineRule="auto"/>
        <w:rPr>
          <w:rFonts w:ascii="Arial" w:hAnsi="Arial" w:cs="Arial"/>
        </w:rPr>
      </w:pPr>
      <w:r>
        <w:rPr>
          <w:rFonts w:ascii="Arial" w:hAnsi="Arial" w:cs="Arial"/>
        </w:rPr>
        <w:t>Good collaboration coming with Marketing Committee. Looking to have a themed October newsletter for 2020. April is conference schedule. July is typically a conference recap. January is a membership push.</w:t>
      </w:r>
      <w:r w:rsidR="0011164F">
        <w:rPr>
          <w:rFonts w:ascii="Arial" w:hAnsi="Arial" w:cs="Arial"/>
        </w:rPr>
        <w:t xml:space="preserve"> Committee will weigh in on new website options. Next meeting is November </w:t>
      </w:r>
    </w:p>
    <w:p w:rsidR="00632E5D" w:rsidRPr="00EA5771" w:rsidRDefault="00632E5D" w:rsidP="00033AF3">
      <w:pPr>
        <w:pStyle w:val="ListParagraph"/>
        <w:numPr>
          <w:ilvl w:val="1"/>
          <w:numId w:val="4"/>
        </w:numPr>
        <w:spacing w:after="0" w:line="240" w:lineRule="auto"/>
        <w:rPr>
          <w:rFonts w:ascii="Arial" w:hAnsi="Arial" w:cs="Arial"/>
        </w:rPr>
      </w:pPr>
      <w:r>
        <w:rPr>
          <w:rFonts w:ascii="Arial" w:hAnsi="Arial" w:cs="Arial"/>
        </w:rPr>
        <w:t>Michael Dougherty brought up issue of browsers ceasing to use flash in the future and our NACDEP site uses it.</w:t>
      </w:r>
    </w:p>
    <w:p w:rsidR="00C84497" w:rsidRPr="006368CF" w:rsidRDefault="00C84497" w:rsidP="00C84497">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Pr="005B3670">
        <w:rPr>
          <w:rFonts w:ascii="Arial" w:hAnsi="Arial" w:cs="Arial"/>
          <w:i/>
        </w:rPr>
        <w:t>Rebekka Dudensing</w:t>
      </w:r>
    </w:p>
    <w:p w:rsidR="006368CF" w:rsidRDefault="006368CF" w:rsidP="006368CF">
      <w:pPr>
        <w:pStyle w:val="ListParagraph"/>
        <w:numPr>
          <w:ilvl w:val="1"/>
          <w:numId w:val="4"/>
        </w:numPr>
        <w:spacing w:after="0" w:line="240" w:lineRule="auto"/>
        <w:rPr>
          <w:rFonts w:ascii="Arial" w:hAnsi="Arial" w:cs="Arial"/>
        </w:rPr>
      </w:pPr>
      <w:r>
        <w:rPr>
          <w:rFonts w:ascii="Arial" w:hAnsi="Arial" w:cs="Arial"/>
        </w:rPr>
        <w:t>Report uploaded. Been struggling with committee overlap. Looking a “why” should people join? Keep membership?  After discussion, will be moving to a project-based approach. Logo being updated and a brochure is being established. Looking to focus on external audiences.</w:t>
      </w:r>
      <w:r w:rsidR="00C43D01">
        <w:rPr>
          <w:rFonts w:ascii="Arial" w:hAnsi="Arial" w:cs="Arial"/>
        </w:rPr>
        <w:t xml:space="preserve"> Susan shared that we discussed the need to work across three committees during the retreat and Brian will be reaching out to set up a time to talk. Glad that they are already moving in this direction.</w:t>
      </w:r>
    </w:p>
    <w:p w:rsidR="00C84497" w:rsidRPr="00D33F0A" w:rsidRDefault="00C84497" w:rsidP="00C84497">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rsidR="00D33F0A" w:rsidRPr="00296AFF" w:rsidRDefault="00127A03" w:rsidP="00D33F0A">
      <w:pPr>
        <w:pStyle w:val="ListParagraph"/>
        <w:numPr>
          <w:ilvl w:val="1"/>
          <w:numId w:val="4"/>
        </w:numPr>
        <w:spacing w:after="0" w:line="240" w:lineRule="auto"/>
        <w:rPr>
          <w:rFonts w:ascii="Arial" w:hAnsi="Arial" w:cs="Arial"/>
        </w:rPr>
      </w:pPr>
      <w:r>
        <w:rPr>
          <w:rFonts w:ascii="Arial" w:hAnsi="Arial" w:cs="Arial"/>
        </w:rPr>
        <w:t>Report filed. Still looking to finalize webinar presenters.</w:t>
      </w:r>
    </w:p>
    <w:p w:rsidR="00C84497" w:rsidRPr="00127A03" w:rsidRDefault="00C84497" w:rsidP="00C84497">
      <w:pPr>
        <w:pStyle w:val="ListParagraph"/>
        <w:numPr>
          <w:ilvl w:val="0"/>
          <w:numId w:val="4"/>
        </w:numPr>
        <w:spacing w:after="0" w:line="240" w:lineRule="auto"/>
        <w:rPr>
          <w:rFonts w:ascii="Arial" w:hAnsi="Arial" w:cs="Arial"/>
        </w:rPr>
      </w:pPr>
      <w:r w:rsidRPr="00296AFF">
        <w:rPr>
          <w:rFonts w:ascii="Arial" w:hAnsi="Arial" w:cs="Arial"/>
        </w:rPr>
        <w:t>Resolution and Policy</w:t>
      </w:r>
      <w:r>
        <w:rPr>
          <w:rFonts w:ascii="Arial" w:hAnsi="Arial" w:cs="Arial"/>
          <w:i/>
        </w:rPr>
        <w:t xml:space="preserve"> </w:t>
      </w:r>
      <w:r w:rsidRPr="00296AFF">
        <w:rPr>
          <w:rFonts w:ascii="Arial" w:hAnsi="Arial" w:cs="Arial"/>
          <w:i/>
        </w:rPr>
        <w:t xml:space="preserve">~ </w:t>
      </w:r>
      <w:r>
        <w:rPr>
          <w:rFonts w:ascii="Arial" w:hAnsi="Arial" w:cs="Arial"/>
          <w:i/>
        </w:rPr>
        <w:t>David Civittolo</w:t>
      </w:r>
    </w:p>
    <w:p w:rsidR="00127A03" w:rsidRDefault="00127A03" w:rsidP="00127A03">
      <w:pPr>
        <w:pStyle w:val="ListParagraph"/>
        <w:numPr>
          <w:ilvl w:val="1"/>
          <w:numId w:val="4"/>
        </w:numPr>
        <w:spacing w:after="0" w:line="240" w:lineRule="auto"/>
        <w:rPr>
          <w:rFonts w:ascii="Arial" w:hAnsi="Arial" w:cs="Arial"/>
        </w:rPr>
      </w:pPr>
      <w:r>
        <w:rPr>
          <w:rFonts w:ascii="Arial" w:hAnsi="Arial" w:cs="Arial"/>
        </w:rPr>
        <w:t>Nothing to report</w:t>
      </w:r>
    </w:p>
    <w:p w:rsidR="00C84497" w:rsidRPr="00127A03" w:rsidRDefault="00C84497" w:rsidP="00C84497">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Pr="00413C65">
        <w:rPr>
          <w:rFonts w:ascii="Arial" w:hAnsi="Arial" w:cs="Arial"/>
          <w:i/>
        </w:rPr>
        <w:t>Rachel Welborn</w:t>
      </w:r>
      <w:r>
        <w:rPr>
          <w:rFonts w:ascii="Arial" w:hAnsi="Arial" w:cs="Arial"/>
          <w:i/>
        </w:rPr>
        <w:t>/</w:t>
      </w:r>
      <w:r w:rsidRPr="00413C65">
        <w:rPr>
          <w:rFonts w:ascii="Arial" w:hAnsi="Arial" w:cs="Arial"/>
          <w:i/>
        </w:rPr>
        <w:t xml:space="preserve"> </w:t>
      </w:r>
      <w:r w:rsidRPr="00332A1D">
        <w:rPr>
          <w:rFonts w:ascii="Arial" w:hAnsi="Arial" w:cs="Arial"/>
          <w:i/>
        </w:rPr>
        <w:t xml:space="preserve">Carroll </w:t>
      </w:r>
      <w:proofErr w:type="spellStart"/>
      <w:r w:rsidRPr="00332A1D">
        <w:rPr>
          <w:rFonts w:ascii="Arial" w:hAnsi="Arial" w:cs="Arial"/>
          <w:i/>
        </w:rPr>
        <w:t>Welte</w:t>
      </w:r>
      <w:proofErr w:type="spellEnd"/>
    </w:p>
    <w:p w:rsidR="00127A03" w:rsidRPr="00413C65" w:rsidRDefault="00127A03" w:rsidP="00127A03">
      <w:pPr>
        <w:pStyle w:val="ListParagraph"/>
        <w:numPr>
          <w:ilvl w:val="1"/>
          <w:numId w:val="4"/>
        </w:numPr>
        <w:spacing w:after="0" w:line="240" w:lineRule="auto"/>
        <w:rPr>
          <w:rFonts w:ascii="Arial" w:hAnsi="Arial" w:cs="Arial"/>
        </w:rPr>
      </w:pPr>
      <w:r>
        <w:rPr>
          <w:rFonts w:ascii="Arial" w:hAnsi="Arial" w:cs="Arial"/>
        </w:rPr>
        <w:t>Carroll reported something was in newsletter. More communications will be sent out soon. Would like portal open earlier than previously.</w:t>
      </w:r>
    </w:p>
    <w:p w:rsidR="00C84497" w:rsidRPr="00127A03" w:rsidRDefault="00C84497" w:rsidP="00C84497">
      <w:pPr>
        <w:pStyle w:val="ListParagraph"/>
        <w:numPr>
          <w:ilvl w:val="0"/>
          <w:numId w:val="4"/>
        </w:numPr>
        <w:spacing w:after="0" w:line="240" w:lineRule="auto"/>
        <w:rPr>
          <w:rFonts w:ascii="Arial" w:hAnsi="Arial" w:cs="Arial"/>
        </w:rPr>
      </w:pPr>
      <w:r w:rsidRPr="00413C65">
        <w:rPr>
          <w:rFonts w:ascii="Arial" w:hAnsi="Arial" w:cs="Arial"/>
        </w:rPr>
        <w:t>Development Committee</w:t>
      </w:r>
      <w:r>
        <w:rPr>
          <w:rFonts w:ascii="Arial" w:hAnsi="Arial" w:cs="Arial"/>
        </w:rPr>
        <w:t xml:space="preserve"> ~ </w:t>
      </w:r>
      <w:r>
        <w:rPr>
          <w:rFonts w:ascii="Arial" w:hAnsi="Arial" w:cs="Arial"/>
          <w:i/>
        </w:rPr>
        <w:t>Notie Lansford</w:t>
      </w:r>
    </w:p>
    <w:p w:rsidR="00127A03" w:rsidRPr="00413C65" w:rsidRDefault="00127A03" w:rsidP="00127A03">
      <w:pPr>
        <w:pStyle w:val="ListParagraph"/>
        <w:numPr>
          <w:ilvl w:val="1"/>
          <w:numId w:val="4"/>
        </w:numPr>
        <w:spacing w:after="0" w:line="240" w:lineRule="auto"/>
        <w:rPr>
          <w:rFonts w:ascii="Arial" w:hAnsi="Arial" w:cs="Arial"/>
        </w:rPr>
      </w:pPr>
      <w:r>
        <w:rPr>
          <w:rFonts w:ascii="Arial" w:hAnsi="Arial" w:cs="Arial"/>
        </w:rPr>
        <w:t xml:space="preserve">Monthly dues drafts are not happening because </w:t>
      </w:r>
      <w:proofErr w:type="spellStart"/>
      <w:r>
        <w:rPr>
          <w:rFonts w:ascii="Arial" w:hAnsi="Arial" w:cs="Arial"/>
        </w:rPr>
        <w:t>MemberClicks</w:t>
      </w:r>
      <w:proofErr w:type="spellEnd"/>
      <w:r>
        <w:rPr>
          <w:rFonts w:ascii="Arial" w:hAnsi="Arial" w:cs="Arial"/>
        </w:rPr>
        <w:t xml:space="preserve"> doesn’t do it anymore. Looking to get a </w:t>
      </w:r>
      <w:proofErr w:type="gramStart"/>
      <w:r>
        <w:rPr>
          <w:rFonts w:ascii="Arial" w:hAnsi="Arial" w:cs="Arial"/>
        </w:rPr>
        <w:t>slide  Show</w:t>
      </w:r>
      <w:proofErr w:type="gramEnd"/>
      <w:r>
        <w:rPr>
          <w:rFonts w:ascii="Arial" w:hAnsi="Arial" w:cs="Arial"/>
        </w:rPr>
        <w:t xml:space="preserve"> donors in annual program and other communications. List option to donate on the </w:t>
      </w:r>
      <w:proofErr w:type="gramStart"/>
      <w:r>
        <w:rPr>
          <w:rFonts w:ascii="Arial" w:hAnsi="Arial" w:cs="Arial"/>
        </w:rPr>
        <w:t>dues</w:t>
      </w:r>
      <w:proofErr w:type="gramEnd"/>
      <w:r>
        <w:rPr>
          <w:rFonts w:ascii="Arial" w:hAnsi="Arial" w:cs="Arial"/>
        </w:rPr>
        <w:t xml:space="preserve"> renewal/membership form. Have made progress over the past year. Michael suggested that maybe recognizing levels of donors to encourage people aspiring to higher levels.</w:t>
      </w:r>
    </w:p>
    <w:p w:rsidR="00C84497" w:rsidRDefault="00C84497" w:rsidP="00C84497">
      <w:pPr>
        <w:pStyle w:val="ListParagraph"/>
        <w:numPr>
          <w:ilvl w:val="0"/>
          <w:numId w:val="4"/>
        </w:numPr>
        <w:spacing w:after="0" w:line="240" w:lineRule="auto"/>
        <w:rPr>
          <w:rFonts w:ascii="Arial" w:hAnsi="Arial" w:cs="Arial"/>
          <w:i/>
        </w:rPr>
      </w:pPr>
      <w:r w:rsidRPr="00413C65">
        <w:rPr>
          <w:rFonts w:ascii="Arial" w:hAnsi="Arial" w:cs="Arial"/>
        </w:rPr>
        <w:t>Historian Report</w:t>
      </w:r>
      <w:r>
        <w:rPr>
          <w:rFonts w:ascii="Arial" w:hAnsi="Arial" w:cs="Arial"/>
        </w:rPr>
        <w:t xml:space="preserve"> ~ </w:t>
      </w:r>
      <w:r w:rsidRPr="00413C65">
        <w:rPr>
          <w:rFonts w:ascii="Arial" w:hAnsi="Arial" w:cs="Arial"/>
          <w:i/>
        </w:rPr>
        <w:t>Stacey McCulloug</w:t>
      </w:r>
      <w:r>
        <w:rPr>
          <w:rFonts w:ascii="Arial" w:hAnsi="Arial" w:cs="Arial"/>
          <w:i/>
        </w:rPr>
        <w:t>h</w:t>
      </w:r>
    </w:p>
    <w:p w:rsidR="003F0F21" w:rsidRPr="003F0F21" w:rsidRDefault="003F0F21" w:rsidP="003F0F21">
      <w:pPr>
        <w:pStyle w:val="ListParagraph"/>
        <w:numPr>
          <w:ilvl w:val="1"/>
          <w:numId w:val="4"/>
        </w:numPr>
        <w:spacing w:after="0" w:line="240" w:lineRule="auto"/>
        <w:rPr>
          <w:rFonts w:ascii="Arial" w:hAnsi="Arial" w:cs="Arial"/>
        </w:rPr>
      </w:pPr>
      <w:r w:rsidRPr="003F0F21">
        <w:rPr>
          <w:rFonts w:ascii="Arial" w:hAnsi="Arial" w:cs="Arial"/>
        </w:rPr>
        <w:t>Not on call but says 9 former president videos are completed</w:t>
      </w:r>
    </w:p>
    <w:p w:rsidR="00C84497" w:rsidRPr="00D232DF" w:rsidRDefault="00C84497" w:rsidP="00C84497">
      <w:pPr>
        <w:spacing w:after="0" w:line="240" w:lineRule="auto"/>
        <w:rPr>
          <w:rFonts w:ascii="Arial" w:hAnsi="Arial" w:cs="Arial"/>
          <w:b/>
        </w:rPr>
      </w:pPr>
      <w:r w:rsidRPr="00D232DF">
        <w:rPr>
          <w:rFonts w:ascii="Arial" w:hAnsi="Arial" w:cs="Arial"/>
          <w:b/>
        </w:rPr>
        <w:t>Ad Hoc Committee Reports</w:t>
      </w:r>
    </w:p>
    <w:p w:rsidR="00C84497" w:rsidRDefault="00C84497" w:rsidP="00C84497">
      <w:pPr>
        <w:pStyle w:val="ListParagraph"/>
        <w:numPr>
          <w:ilvl w:val="0"/>
          <w:numId w:val="9"/>
        </w:numPr>
        <w:spacing w:after="0" w:line="240" w:lineRule="auto"/>
        <w:rPr>
          <w:rFonts w:ascii="Arial" w:hAnsi="Arial" w:cs="Arial"/>
        </w:rPr>
      </w:pPr>
      <w:r>
        <w:rPr>
          <w:rFonts w:ascii="Arial" w:hAnsi="Arial" w:cs="Arial"/>
        </w:rPr>
        <w:t xml:space="preserve">State Chapter Management and </w:t>
      </w:r>
      <w:proofErr w:type="gramStart"/>
      <w:r>
        <w:rPr>
          <w:rFonts w:ascii="Arial" w:hAnsi="Arial" w:cs="Arial"/>
        </w:rPr>
        <w:t>Value  -</w:t>
      </w:r>
      <w:proofErr w:type="gramEnd"/>
      <w:r>
        <w:rPr>
          <w:rFonts w:ascii="Arial" w:hAnsi="Arial" w:cs="Arial"/>
        </w:rPr>
        <w:t xml:space="preserve"> Trudy Rice </w:t>
      </w:r>
    </w:p>
    <w:p w:rsidR="003F0F21" w:rsidRDefault="003F0F21" w:rsidP="003F0F21">
      <w:pPr>
        <w:pStyle w:val="ListParagraph"/>
        <w:numPr>
          <w:ilvl w:val="1"/>
          <w:numId w:val="9"/>
        </w:numPr>
        <w:spacing w:after="0" w:line="240" w:lineRule="auto"/>
        <w:rPr>
          <w:rFonts w:ascii="Arial" w:hAnsi="Arial" w:cs="Arial"/>
        </w:rPr>
      </w:pPr>
      <w:r>
        <w:rPr>
          <w:rFonts w:ascii="Arial" w:hAnsi="Arial" w:cs="Arial"/>
        </w:rPr>
        <w:t>Not on call. Group has not met yet.</w:t>
      </w:r>
    </w:p>
    <w:p w:rsidR="004D556A" w:rsidRDefault="004D556A" w:rsidP="00C84497">
      <w:pPr>
        <w:pStyle w:val="ListParagraph"/>
        <w:numPr>
          <w:ilvl w:val="0"/>
          <w:numId w:val="9"/>
        </w:numPr>
        <w:spacing w:after="0" w:line="240" w:lineRule="auto"/>
        <w:rPr>
          <w:rFonts w:ascii="Arial" w:hAnsi="Arial" w:cs="Arial"/>
        </w:rPr>
      </w:pPr>
      <w:r>
        <w:rPr>
          <w:rFonts w:ascii="Arial" w:hAnsi="Arial" w:cs="Arial"/>
        </w:rPr>
        <w:t>Membership – Crystal Tyler-Mackey</w:t>
      </w:r>
    </w:p>
    <w:p w:rsidR="000B2D4B" w:rsidRDefault="00B87B63" w:rsidP="000B2D4B">
      <w:pPr>
        <w:pStyle w:val="ListParagraph"/>
        <w:numPr>
          <w:ilvl w:val="1"/>
          <w:numId w:val="9"/>
        </w:numPr>
        <w:spacing w:after="0" w:line="240" w:lineRule="auto"/>
        <w:rPr>
          <w:rFonts w:ascii="Arial" w:hAnsi="Arial" w:cs="Arial"/>
        </w:rPr>
      </w:pPr>
      <w:r>
        <w:rPr>
          <w:rFonts w:ascii="Arial" w:hAnsi="Arial" w:cs="Arial"/>
        </w:rPr>
        <w:t>No report yet. Upcoming meeting to be facilitated by Brian Raison.</w:t>
      </w:r>
      <w:bookmarkStart w:id="0" w:name="_GoBack"/>
      <w:bookmarkEnd w:id="0"/>
    </w:p>
    <w:p w:rsidR="004D556A" w:rsidRDefault="004D556A" w:rsidP="00C84497">
      <w:pPr>
        <w:pStyle w:val="ListParagraph"/>
        <w:numPr>
          <w:ilvl w:val="0"/>
          <w:numId w:val="9"/>
        </w:numPr>
        <w:spacing w:after="0" w:line="240" w:lineRule="auto"/>
        <w:rPr>
          <w:rFonts w:ascii="Arial" w:hAnsi="Arial" w:cs="Arial"/>
        </w:rPr>
      </w:pPr>
      <w:r>
        <w:rPr>
          <w:rFonts w:ascii="Arial" w:hAnsi="Arial" w:cs="Arial"/>
        </w:rPr>
        <w:t>Diversity and Inclusion – Michelle Eley</w:t>
      </w:r>
    </w:p>
    <w:p w:rsidR="008E2E1A" w:rsidRDefault="008E2E1A" w:rsidP="008E2E1A">
      <w:pPr>
        <w:pStyle w:val="ListParagraph"/>
        <w:numPr>
          <w:ilvl w:val="1"/>
          <w:numId w:val="9"/>
        </w:numPr>
        <w:spacing w:after="0" w:line="240" w:lineRule="auto"/>
        <w:rPr>
          <w:rFonts w:ascii="Arial" w:hAnsi="Arial" w:cs="Arial"/>
        </w:rPr>
      </w:pPr>
      <w:r>
        <w:rPr>
          <w:rFonts w:ascii="Arial" w:hAnsi="Arial" w:cs="Arial"/>
        </w:rPr>
        <w:t>Will look to meet prior to next call. It’s a new committee</w:t>
      </w:r>
    </w:p>
    <w:p w:rsidR="008E2E1A" w:rsidRDefault="008E2E1A" w:rsidP="008E2E1A">
      <w:pPr>
        <w:pStyle w:val="ListParagraph"/>
        <w:numPr>
          <w:ilvl w:val="0"/>
          <w:numId w:val="9"/>
        </w:numPr>
        <w:spacing w:after="0" w:line="240" w:lineRule="auto"/>
        <w:rPr>
          <w:rFonts w:ascii="Arial" w:hAnsi="Arial" w:cs="Arial"/>
        </w:rPr>
      </w:pPr>
      <w:r>
        <w:rPr>
          <w:rFonts w:ascii="Arial" w:hAnsi="Arial" w:cs="Arial"/>
        </w:rPr>
        <w:t xml:space="preserve">Nominations – David </w:t>
      </w:r>
      <w:proofErr w:type="spellStart"/>
      <w:r>
        <w:rPr>
          <w:rFonts w:ascii="Arial" w:hAnsi="Arial" w:cs="Arial"/>
        </w:rPr>
        <w:t>Civittallo</w:t>
      </w:r>
      <w:proofErr w:type="spellEnd"/>
    </w:p>
    <w:p w:rsidR="008E2E1A" w:rsidRPr="00D232DF" w:rsidRDefault="008E2E1A" w:rsidP="008E2E1A">
      <w:pPr>
        <w:pStyle w:val="ListParagraph"/>
        <w:numPr>
          <w:ilvl w:val="1"/>
          <w:numId w:val="9"/>
        </w:numPr>
        <w:spacing w:after="0" w:line="240" w:lineRule="auto"/>
        <w:rPr>
          <w:rFonts w:ascii="Arial" w:hAnsi="Arial" w:cs="Arial"/>
        </w:rPr>
      </w:pPr>
      <w:r>
        <w:rPr>
          <w:rFonts w:ascii="Arial" w:hAnsi="Arial" w:cs="Arial"/>
        </w:rPr>
        <w:t>Positions up for election have been communicated out. All are encouraged to reach out or to get David their contact information for him to contact</w:t>
      </w:r>
    </w:p>
    <w:p w:rsidR="00C84497" w:rsidRDefault="00C84497" w:rsidP="00C84497">
      <w:pPr>
        <w:spacing w:after="0" w:line="240" w:lineRule="auto"/>
        <w:rPr>
          <w:rFonts w:ascii="Arial" w:hAnsi="Arial" w:cs="Arial"/>
          <w:b/>
        </w:rPr>
      </w:pPr>
    </w:p>
    <w:p w:rsidR="00C84497" w:rsidRDefault="00C84497" w:rsidP="00C84497">
      <w:pPr>
        <w:spacing w:after="0" w:line="240" w:lineRule="auto"/>
        <w:rPr>
          <w:rFonts w:ascii="Arial" w:hAnsi="Arial" w:cs="Arial"/>
          <w:b/>
        </w:rPr>
      </w:pPr>
      <w:r w:rsidRPr="00C56FB9">
        <w:rPr>
          <w:rFonts w:ascii="Arial" w:hAnsi="Arial" w:cs="Arial"/>
          <w:b/>
        </w:rPr>
        <w:t>Updates from the Regions &amp; Partners</w:t>
      </w:r>
    </w:p>
    <w:p w:rsidR="00C84497" w:rsidRPr="00BF17CB" w:rsidRDefault="00C84497" w:rsidP="00C84497">
      <w:pPr>
        <w:spacing w:after="0" w:line="240" w:lineRule="auto"/>
        <w:rPr>
          <w:rFonts w:ascii="Arial" w:hAnsi="Arial" w:cs="Arial"/>
          <w:b/>
          <w:sz w:val="12"/>
          <w:szCs w:val="12"/>
        </w:rPr>
      </w:pPr>
    </w:p>
    <w:p w:rsidR="00C84497" w:rsidRPr="008E2E1A" w:rsidRDefault="00C84497" w:rsidP="00C84497">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Pr="00065898">
        <w:rPr>
          <w:rFonts w:ascii="Arial" w:hAnsi="Arial" w:cs="Arial"/>
          <w:i/>
        </w:rPr>
        <w:t>Mary Peabody</w:t>
      </w:r>
    </w:p>
    <w:p w:rsidR="008E2E1A" w:rsidRPr="00065898" w:rsidRDefault="008E2E1A" w:rsidP="008E2E1A">
      <w:pPr>
        <w:pStyle w:val="ListParagraph"/>
        <w:numPr>
          <w:ilvl w:val="1"/>
          <w:numId w:val="5"/>
        </w:numPr>
        <w:spacing w:after="0" w:line="240" w:lineRule="auto"/>
        <w:rPr>
          <w:rFonts w:ascii="Arial" w:hAnsi="Arial" w:cs="Arial"/>
        </w:rPr>
      </w:pPr>
      <w:r>
        <w:rPr>
          <w:rFonts w:ascii="Arial" w:hAnsi="Arial" w:cs="Arial"/>
        </w:rPr>
        <w:t>Not on call</w:t>
      </w:r>
    </w:p>
    <w:p w:rsidR="00C84497" w:rsidRPr="008E2E1A" w:rsidRDefault="00C84497" w:rsidP="00C84497">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Pr="00065898">
        <w:rPr>
          <w:rFonts w:ascii="Arial" w:hAnsi="Arial" w:cs="Arial"/>
          <w:i/>
        </w:rPr>
        <w:t>Brian Raison</w:t>
      </w:r>
    </w:p>
    <w:p w:rsidR="008E2E1A" w:rsidRPr="00065898" w:rsidRDefault="008E2E1A" w:rsidP="008E2E1A">
      <w:pPr>
        <w:pStyle w:val="ListParagraph"/>
        <w:numPr>
          <w:ilvl w:val="1"/>
          <w:numId w:val="5"/>
        </w:numPr>
        <w:spacing w:after="0" w:line="240" w:lineRule="auto"/>
        <w:rPr>
          <w:rFonts w:ascii="Arial" w:hAnsi="Arial" w:cs="Arial"/>
        </w:rPr>
      </w:pPr>
      <w:r>
        <w:rPr>
          <w:rFonts w:ascii="Arial" w:hAnsi="Arial" w:cs="Arial"/>
        </w:rPr>
        <w:t>No update since quarterly meeting. Working to clarify for the board a narrowed down “why” for communication, marketing and member services committees</w:t>
      </w:r>
    </w:p>
    <w:p w:rsidR="00C84497" w:rsidRPr="008E2E1A" w:rsidRDefault="00C84497" w:rsidP="00C84497">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Pr="00065898">
        <w:rPr>
          <w:rFonts w:ascii="Arial" w:hAnsi="Arial" w:cs="Arial"/>
          <w:bCs/>
          <w:i/>
        </w:rPr>
        <w:t>Amanda Philyaw Perez</w:t>
      </w:r>
    </w:p>
    <w:p w:rsidR="008E2E1A" w:rsidRDefault="008E2E1A" w:rsidP="008E2E1A">
      <w:pPr>
        <w:pStyle w:val="ListParagraph"/>
        <w:numPr>
          <w:ilvl w:val="1"/>
          <w:numId w:val="5"/>
        </w:numPr>
        <w:spacing w:after="0" w:line="240" w:lineRule="auto"/>
        <w:rPr>
          <w:rFonts w:ascii="Arial" w:hAnsi="Arial" w:cs="Arial"/>
        </w:rPr>
      </w:pPr>
      <w:r>
        <w:rPr>
          <w:rFonts w:ascii="Arial" w:hAnsi="Arial" w:cs="Arial"/>
        </w:rPr>
        <w:t xml:space="preserve">Not on call. </w:t>
      </w:r>
    </w:p>
    <w:p w:rsidR="00C84497" w:rsidRPr="008E2E1A" w:rsidRDefault="00C84497" w:rsidP="00C84497">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Katie Hoffman</w:t>
      </w:r>
    </w:p>
    <w:p w:rsidR="008E2E1A" w:rsidRPr="00065898" w:rsidRDefault="00127FC4" w:rsidP="008E2E1A">
      <w:pPr>
        <w:pStyle w:val="ListParagraph"/>
        <w:numPr>
          <w:ilvl w:val="1"/>
          <w:numId w:val="5"/>
        </w:numPr>
        <w:spacing w:after="0" w:line="240" w:lineRule="auto"/>
        <w:rPr>
          <w:rFonts w:ascii="Arial" w:hAnsi="Arial" w:cs="Arial"/>
        </w:rPr>
      </w:pPr>
      <w:r>
        <w:rPr>
          <w:rFonts w:ascii="Arial" w:hAnsi="Arial" w:cs="Arial"/>
        </w:rPr>
        <w:t xml:space="preserve">Have been communicating with states to see how many people are doing CD work. Some states have dedicated staff and others do not. Has been able to glean input from three states and now how to target for membership. For the conference, looking at </w:t>
      </w:r>
      <w:r w:rsidR="00BD7BE9">
        <w:rPr>
          <w:rFonts w:ascii="Arial" w:hAnsi="Arial" w:cs="Arial"/>
        </w:rPr>
        <w:t>sponsorships</w:t>
      </w:r>
      <w:r>
        <w:rPr>
          <w:rFonts w:ascii="Arial" w:hAnsi="Arial" w:cs="Arial"/>
        </w:rPr>
        <w:t xml:space="preserve"> with goal of generating revenue from the conference.  </w:t>
      </w:r>
    </w:p>
    <w:p w:rsidR="00C84497" w:rsidRPr="00127FC4" w:rsidRDefault="00C84497" w:rsidP="00C84497">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Pr>
          <w:rFonts w:ascii="Arial" w:hAnsi="Arial" w:cs="Arial"/>
          <w:i/>
        </w:rPr>
        <w:t>Michelle Eley</w:t>
      </w:r>
    </w:p>
    <w:p w:rsidR="00127FC4" w:rsidRDefault="001471E1" w:rsidP="00127FC4">
      <w:pPr>
        <w:pStyle w:val="ListParagraph"/>
        <w:numPr>
          <w:ilvl w:val="1"/>
          <w:numId w:val="5"/>
        </w:numPr>
        <w:spacing w:after="0" w:line="240" w:lineRule="auto"/>
        <w:rPr>
          <w:rFonts w:ascii="Arial" w:hAnsi="Arial" w:cs="Arial"/>
        </w:rPr>
      </w:pPr>
      <w:r>
        <w:rPr>
          <w:rFonts w:ascii="Arial" w:hAnsi="Arial" w:cs="Arial"/>
        </w:rPr>
        <w:t xml:space="preserve">AEA </w:t>
      </w:r>
      <w:r w:rsidR="00BD7BE9">
        <w:rPr>
          <w:rFonts w:ascii="Arial" w:hAnsi="Arial" w:cs="Arial"/>
        </w:rPr>
        <w:t>1890 systemwide conference upcoming in Orlando</w:t>
      </w:r>
      <w:r w:rsidR="007F5476">
        <w:rPr>
          <w:rFonts w:ascii="Arial" w:hAnsi="Arial" w:cs="Arial"/>
        </w:rPr>
        <w:t xml:space="preserve"> under theme of positioning 1890 Extension for the future. A call for proposals has been extended. Michele is looking to submit under the community resource development track. </w:t>
      </w:r>
      <w:r>
        <w:rPr>
          <w:rFonts w:ascii="Arial" w:hAnsi="Arial" w:cs="Arial"/>
        </w:rPr>
        <w:t xml:space="preserve">Adam will also be in attendance. Susan encourage Adam and Michele to market NACDEP  </w:t>
      </w:r>
    </w:p>
    <w:p w:rsidR="00DB2F6E" w:rsidRPr="00065898" w:rsidRDefault="00DB2F6E" w:rsidP="00127FC4">
      <w:pPr>
        <w:pStyle w:val="ListParagraph"/>
        <w:numPr>
          <w:ilvl w:val="1"/>
          <w:numId w:val="5"/>
        </w:numPr>
        <w:spacing w:after="0" w:line="240" w:lineRule="auto"/>
        <w:rPr>
          <w:rFonts w:ascii="Arial" w:hAnsi="Arial" w:cs="Arial"/>
        </w:rPr>
      </w:pPr>
      <w:r>
        <w:rPr>
          <w:rFonts w:ascii="Arial" w:hAnsi="Arial" w:cs="Arial"/>
        </w:rPr>
        <w:t xml:space="preserve">NC State is hosting </w:t>
      </w:r>
      <w:r w:rsidR="0007307F">
        <w:rPr>
          <w:rFonts w:ascii="Arial" w:hAnsi="Arial" w:cs="Arial"/>
        </w:rPr>
        <w:t xml:space="preserve">next </w:t>
      </w:r>
      <w:r>
        <w:rPr>
          <w:rFonts w:ascii="Arial" w:hAnsi="Arial" w:cs="Arial"/>
        </w:rPr>
        <w:t>EDEN conference</w:t>
      </w:r>
      <w:r w:rsidR="0007307F">
        <w:rPr>
          <w:rFonts w:ascii="Arial" w:hAnsi="Arial" w:cs="Arial"/>
        </w:rPr>
        <w:t>.</w:t>
      </w:r>
    </w:p>
    <w:p w:rsidR="00C84497" w:rsidRPr="001471E1" w:rsidRDefault="00C84497" w:rsidP="00C84497">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proofErr w:type="spellStart"/>
      <w:r w:rsidRPr="00065898">
        <w:rPr>
          <w:rFonts w:ascii="Arial" w:hAnsi="Arial" w:cs="Arial"/>
          <w:i/>
        </w:rPr>
        <w:t>Yvonedda</w:t>
      </w:r>
      <w:proofErr w:type="spellEnd"/>
      <w:r w:rsidRPr="00065898">
        <w:rPr>
          <w:rFonts w:ascii="Arial" w:hAnsi="Arial" w:cs="Arial"/>
          <w:i/>
        </w:rPr>
        <w:t xml:space="preserve"> (Henry) Thompson</w:t>
      </w:r>
    </w:p>
    <w:p w:rsidR="001471E1" w:rsidRPr="00065898" w:rsidRDefault="001471E1" w:rsidP="001471E1">
      <w:pPr>
        <w:pStyle w:val="ListParagraph"/>
        <w:numPr>
          <w:ilvl w:val="1"/>
          <w:numId w:val="5"/>
        </w:numPr>
        <w:spacing w:after="0" w:line="240" w:lineRule="auto"/>
        <w:rPr>
          <w:rFonts w:ascii="Arial" w:hAnsi="Arial" w:cs="Arial"/>
        </w:rPr>
      </w:pPr>
      <w:r>
        <w:rPr>
          <w:rFonts w:ascii="Arial" w:hAnsi="Arial" w:cs="Arial"/>
        </w:rPr>
        <w:t>Not on call</w:t>
      </w:r>
    </w:p>
    <w:p w:rsidR="00C84497" w:rsidRPr="001471E1" w:rsidRDefault="00C84497" w:rsidP="00C84497">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 xml:space="preserve">f Extension Professionals (JCEP) ~ </w:t>
      </w:r>
      <w:r w:rsidRPr="00065898">
        <w:rPr>
          <w:rFonts w:ascii="Arial" w:hAnsi="Arial" w:cs="Arial"/>
          <w:i/>
        </w:rPr>
        <w:t>David Civittolo/Susan Kelly</w:t>
      </w:r>
      <w:r>
        <w:rPr>
          <w:rFonts w:ascii="Arial" w:hAnsi="Arial" w:cs="Arial"/>
          <w:i/>
        </w:rPr>
        <w:t>/Adam Hodges</w:t>
      </w:r>
    </w:p>
    <w:p w:rsidR="00C84497" w:rsidRPr="00E7112C" w:rsidRDefault="00C84497" w:rsidP="00C84497">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p>
    <w:p w:rsidR="00E7112C" w:rsidRPr="00065898" w:rsidRDefault="00E7112C" w:rsidP="00E7112C">
      <w:pPr>
        <w:pStyle w:val="ListParagraph"/>
        <w:numPr>
          <w:ilvl w:val="1"/>
          <w:numId w:val="5"/>
        </w:numPr>
        <w:spacing w:after="0" w:line="240" w:lineRule="auto"/>
        <w:rPr>
          <w:rFonts w:ascii="Arial" w:hAnsi="Arial" w:cs="Arial"/>
        </w:rPr>
      </w:pPr>
      <w:r>
        <w:rPr>
          <w:rFonts w:ascii="Arial" w:hAnsi="Arial" w:cs="Arial"/>
        </w:rPr>
        <w:t>Not on call. Shared that recent JOE edition just came out.</w:t>
      </w:r>
    </w:p>
    <w:p w:rsidR="00C84497" w:rsidRPr="00C56FB9" w:rsidRDefault="00C84497" w:rsidP="00C84497">
      <w:pPr>
        <w:spacing w:after="0" w:line="240" w:lineRule="auto"/>
        <w:rPr>
          <w:rFonts w:ascii="Arial" w:hAnsi="Arial" w:cs="Arial"/>
          <w:b/>
        </w:rPr>
      </w:pPr>
    </w:p>
    <w:p w:rsidR="00C84497" w:rsidRDefault="00C84497" w:rsidP="00C84497">
      <w:pPr>
        <w:spacing w:after="0" w:line="240" w:lineRule="auto"/>
        <w:rPr>
          <w:rFonts w:ascii="Arial" w:hAnsi="Arial" w:cs="Arial"/>
          <w:b/>
        </w:rPr>
      </w:pPr>
      <w:r w:rsidRPr="00C56FB9">
        <w:rPr>
          <w:rFonts w:ascii="Arial" w:hAnsi="Arial" w:cs="Arial"/>
          <w:b/>
        </w:rPr>
        <w:t>Conference Reports</w:t>
      </w:r>
    </w:p>
    <w:p w:rsidR="00C84497" w:rsidRPr="00BF17CB" w:rsidRDefault="00C84497" w:rsidP="00C84497">
      <w:pPr>
        <w:spacing w:after="0" w:line="240" w:lineRule="auto"/>
        <w:rPr>
          <w:rFonts w:ascii="Arial" w:hAnsi="Arial" w:cs="Arial"/>
          <w:b/>
          <w:sz w:val="12"/>
          <w:szCs w:val="12"/>
        </w:rPr>
      </w:pPr>
    </w:p>
    <w:p w:rsidR="00C84497" w:rsidRDefault="00C84497" w:rsidP="00C84497">
      <w:pPr>
        <w:pStyle w:val="ListParagraph"/>
        <w:numPr>
          <w:ilvl w:val="0"/>
          <w:numId w:val="6"/>
        </w:numPr>
        <w:spacing w:after="0" w:line="240" w:lineRule="auto"/>
        <w:rPr>
          <w:rFonts w:ascii="Arial" w:hAnsi="Arial" w:cs="Arial"/>
          <w:bCs/>
          <w:i/>
        </w:rPr>
      </w:pPr>
      <w:r w:rsidRPr="00612EC3">
        <w:rPr>
          <w:rFonts w:ascii="Arial" w:hAnsi="Arial" w:cs="Arial"/>
          <w:bCs/>
        </w:rPr>
        <w:t>PILD Conference 2020</w:t>
      </w:r>
      <w:r w:rsidRPr="006D317F">
        <w:rPr>
          <w:rFonts w:ascii="Arial" w:hAnsi="Arial" w:cs="Arial"/>
          <w:bCs/>
          <w:i/>
        </w:rPr>
        <w:t xml:space="preserve"> ~ </w:t>
      </w:r>
      <w:r>
        <w:rPr>
          <w:rFonts w:ascii="Arial" w:hAnsi="Arial" w:cs="Arial"/>
          <w:bCs/>
          <w:i/>
        </w:rPr>
        <w:t>Russ Garner</w:t>
      </w:r>
      <w:r w:rsidRPr="006D317F">
        <w:rPr>
          <w:rFonts w:ascii="Arial" w:hAnsi="Arial" w:cs="Arial"/>
          <w:bCs/>
          <w:i/>
        </w:rPr>
        <w:t>/</w:t>
      </w:r>
      <w:r>
        <w:rPr>
          <w:rFonts w:ascii="Arial" w:hAnsi="Arial" w:cs="Arial"/>
          <w:bCs/>
          <w:i/>
        </w:rPr>
        <w:t>Nadine Sigle</w:t>
      </w:r>
    </w:p>
    <w:p w:rsidR="00E7112C" w:rsidRPr="006D317F" w:rsidRDefault="00E7112C" w:rsidP="00E7112C">
      <w:pPr>
        <w:pStyle w:val="ListParagraph"/>
        <w:numPr>
          <w:ilvl w:val="1"/>
          <w:numId w:val="6"/>
        </w:numPr>
        <w:spacing w:after="0" w:line="240" w:lineRule="auto"/>
        <w:rPr>
          <w:rFonts w:ascii="Arial" w:hAnsi="Arial" w:cs="Arial"/>
          <w:bCs/>
          <w:i/>
        </w:rPr>
      </w:pPr>
      <w:r>
        <w:rPr>
          <w:rFonts w:ascii="Arial" w:hAnsi="Arial" w:cs="Arial"/>
          <w:bCs/>
        </w:rPr>
        <w:t>Russ shared April 5-8, Hyatt Regency Crystal City. Moving Knowledge into Solutions. RFP is out with deadline of November 17.  Three formats for presenting.</w:t>
      </w:r>
    </w:p>
    <w:p w:rsidR="00C84497" w:rsidRPr="00E7112C" w:rsidRDefault="00C84497" w:rsidP="00C84497">
      <w:pPr>
        <w:pStyle w:val="ListParagraph"/>
        <w:numPr>
          <w:ilvl w:val="0"/>
          <w:numId w:val="6"/>
        </w:numPr>
        <w:spacing w:after="0" w:line="240" w:lineRule="auto"/>
        <w:rPr>
          <w:rFonts w:ascii="Arial" w:hAnsi="Arial" w:cs="Arial"/>
        </w:rPr>
      </w:pPr>
      <w:r w:rsidRPr="00537901">
        <w:rPr>
          <w:rFonts w:ascii="Arial" w:hAnsi="Arial" w:cs="Arial"/>
          <w:bCs/>
        </w:rPr>
        <w:t>2020 Annual Conference</w:t>
      </w:r>
      <w:r>
        <w:rPr>
          <w:rFonts w:ascii="Arial" w:hAnsi="Arial" w:cs="Arial"/>
          <w:bCs/>
        </w:rPr>
        <w:t xml:space="preserve"> May 31 - June 3</w:t>
      </w:r>
      <w:r w:rsidRPr="00A02A3F">
        <w:rPr>
          <w:rFonts w:ascii="Arial" w:hAnsi="Arial" w:cs="Arial"/>
          <w:bCs/>
        </w:rPr>
        <w:t xml:space="preserve"> </w:t>
      </w:r>
      <w:r>
        <w:rPr>
          <w:rFonts w:ascii="Arial" w:hAnsi="Arial" w:cs="Arial"/>
          <w:bCs/>
        </w:rPr>
        <w:t xml:space="preserve">Portsmouth, NH Rich Past Vibrant </w:t>
      </w:r>
      <w:proofErr w:type="gramStart"/>
      <w:r>
        <w:rPr>
          <w:rFonts w:ascii="Arial" w:hAnsi="Arial" w:cs="Arial"/>
          <w:bCs/>
        </w:rPr>
        <w:t xml:space="preserve">Future </w:t>
      </w:r>
      <w:r w:rsidRPr="00A02A3F">
        <w:rPr>
          <w:rFonts w:ascii="Arial" w:hAnsi="Arial" w:cs="Arial"/>
          <w:bCs/>
        </w:rPr>
        <w:t xml:space="preserve"> </w:t>
      </w:r>
      <w:r>
        <w:rPr>
          <w:rFonts w:ascii="Arial" w:hAnsi="Arial" w:cs="Arial"/>
          <w:bCs/>
        </w:rPr>
        <w:t>~</w:t>
      </w:r>
      <w:proofErr w:type="gramEnd"/>
      <w:r>
        <w:rPr>
          <w:rFonts w:ascii="Arial" w:hAnsi="Arial" w:cs="Arial"/>
          <w:bCs/>
        </w:rPr>
        <w:t xml:space="preserve"> </w:t>
      </w:r>
      <w:r w:rsidRPr="00537901">
        <w:rPr>
          <w:rFonts w:ascii="Arial" w:hAnsi="Arial" w:cs="Arial"/>
          <w:bCs/>
          <w:i/>
        </w:rPr>
        <w:t>Charlie French</w:t>
      </w:r>
      <w:r>
        <w:rPr>
          <w:rFonts w:ascii="Arial" w:hAnsi="Arial" w:cs="Arial"/>
          <w:bCs/>
          <w:i/>
        </w:rPr>
        <w:t>/Adam Hodges</w:t>
      </w:r>
    </w:p>
    <w:p w:rsidR="00E7112C" w:rsidRDefault="00FE4B32" w:rsidP="00E7112C">
      <w:pPr>
        <w:pStyle w:val="ListParagraph"/>
        <w:numPr>
          <w:ilvl w:val="1"/>
          <w:numId w:val="6"/>
        </w:numPr>
        <w:spacing w:after="0" w:line="240" w:lineRule="auto"/>
        <w:rPr>
          <w:rFonts w:ascii="Arial" w:hAnsi="Arial" w:cs="Arial"/>
        </w:rPr>
      </w:pPr>
      <w:r>
        <w:rPr>
          <w:rFonts w:ascii="Arial" w:hAnsi="Arial" w:cs="Arial"/>
        </w:rPr>
        <w:t>Adam shared that sponsorship package has been set up online. Sponsorship committee of the conference wants to increase their goal. It will both help offset conference costs and add to the endowment.</w:t>
      </w:r>
    </w:p>
    <w:p w:rsidR="00FE4B32" w:rsidRPr="00DB5682" w:rsidRDefault="00FE4B32" w:rsidP="00E7112C">
      <w:pPr>
        <w:pStyle w:val="ListParagraph"/>
        <w:numPr>
          <w:ilvl w:val="1"/>
          <w:numId w:val="6"/>
        </w:numPr>
        <w:spacing w:after="0" w:line="240" w:lineRule="auto"/>
        <w:rPr>
          <w:rFonts w:ascii="Arial" w:hAnsi="Arial" w:cs="Arial"/>
        </w:rPr>
      </w:pPr>
      <w:r>
        <w:rPr>
          <w:rFonts w:ascii="Arial" w:hAnsi="Arial" w:cs="Arial"/>
        </w:rPr>
        <w:t xml:space="preserve">Marketing from conference is also </w:t>
      </w:r>
      <w:r w:rsidR="00F46EAF">
        <w:rPr>
          <w:rFonts w:ascii="Arial" w:hAnsi="Arial" w:cs="Arial"/>
        </w:rPr>
        <w:t>connecting with overall marketing committee. A video has been created using footage from the Board retreat.</w:t>
      </w:r>
      <w:r w:rsidR="00400057">
        <w:rPr>
          <w:rFonts w:ascii="Arial" w:hAnsi="Arial" w:cs="Arial"/>
        </w:rPr>
        <w:t xml:space="preserve"> It will be released near end of October on social media to generate excitement. Excitement is growing and the board really enjoyed the place. Hotel is nice. </w:t>
      </w:r>
    </w:p>
    <w:p w:rsidR="00C84497" w:rsidRPr="00851E0F" w:rsidRDefault="00C84497" w:rsidP="00C84497">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2021 Conference – </w:t>
      </w:r>
      <w:r w:rsidRPr="00612EC3">
        <w:rPr>
          <w:rFonts w:ascii="Arial" w:eastAsia="Times New Roman" w:hAnsi="Arial" w:cs="Arial"/>
          <w:bCs/>
          <w:i/>
        </w:rPr>
        <w:t>Katie Hoffman</w:t>
      </w:r>
    </w:p>
    <w:p w:rsidR="00851E0F" w:rsidRPr="004D556A" w:rsidRDefault="00851E0F" w:rsidP="00851E0F">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 xml:space="preserve">Conference has been sent from </w:t>
      </w:r>
      <w:proofErr w:type="spellStart"/>
      <w:r>
        <w:rPr>
          <w:rFonts w:ascii="Arial" w:eastAsia="Times New Roman" w:hAnsi="Arial" w:cs="Arial"/>
          <w:bCs/>
        </w:rPr>
        <w:t>Couer</w:t>
      </w:r>
      <w:proofErr w:type="spellEnd"/>
      <w:r>
        <w:rPr>
          <w:rFonts w:ascii="Arial" w:eastAsia="Times New Roman" w:hAnsi="Arial" w:cs="Arial"/>
          <w:bCs/>
        </w:rPr>
        <w:t xml:space="preserve"> </w:t>
      </w:r>
      <w:proofErr w:type="spellStart"/>
      <w:r>
        <w:rPr>
          <w:rFonts w:ascii="Arial" w:eastAsia="Times New Roman" w:hAnsi="Arial" w:cs="Arial"/>
          <w:bCs/>
        </w:rPr>
        <w:t>D’Alaine</w:t>
      </w:r>
      <w:proofErr w:type="spellEnd"/>
      <w:r>
        <w:rPr>
          <w:rFonts w:ascii="Arial" w:eastAsia="Times New Roman" w:hAnsi="Arial" w:cs="Arial"/>
          <w:bCs/>
        </w:rPr>
        <w:t>. Developing a strong planning team.</w:t>
      </w:r>
    </w:p>
    <w:p w:rsidR="004D556A" w:rsidRPr="00851E0F" w:rsidRDefault="004D556A" w:rsidP="00C84497">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ELC Conference 2020 – </w:t>
      </w:r>
      <w:r w:rsidRPr="004D556A">
        <w:rPr>
          <w:rFonts w:ascii="Arial" w:eastAsia="Times New Roman" w:hAnsi="Arial" w:cs="Arial"/>
          <w:bCs/>
          <w:i/>
        </w:rPr>
        <w:t xml:space="preserve">Susan Kelly/David </w:t>
      </w:r>
      <w:proofErr w:type="spellStart"/>
      <w:r w:rsidRPr="004D556A">
        <w:rPr>
          <w:rFonts w:ascii="Arial" w:eastAsia="Times New Roman" w:hAnsi="Arial" w:cs="Arial"/>
          <w:bCs/>
          <w:i/>
        </w:rPr>
        <w:t>Civitollo</w:t>
      </w:r>
      <w:proofErr w:type="spellEnd"/>
    </w:p>
    <w:p w:rsidR="00851E0F" w:rsidRPr="00065898" w:rsidRDefault="00851E0F" w:rsidP="00851E0F">
      <w:pPr>
        <w:pStyle w:val="ListParagraph"/>
        <w:numPr>
          <w:ilvl w:val="1"/>
          <w:numId w:val="6"/>
        </w:numPr>
        <w:spacing w:after="0" w:line="240" w:lineRule="auto"/>
        <w:rPr>
          <w:rFonts w:ascii="Arial" w:hAnsi="Arial" w:cs="Arial"/>
        </w:rPr>
      </w:pPr>
      <w:r>
        <w:rPr>
          <w:rFonts w:ascii="Arial" w:hAnsi="Arial" w:cs="Arial"/>
        </w:rPr>
        <w:t>Susan shared that ELC is in San Antonio. RFP is out and posted on Facebook. RFP date has been extended. After San Antonio the next site is planned for Kansas City. David suggested planning a NACDEP night out during JCEP</w:t>
      </w:r>
    </w:p>
    <w:p w:rsidR="00C84497" w:rsidRPr="00851E0F" w:rsidRDefault="00C84497" w:rsidP="00851E0F">
      <w:pPr>
        <w:pStyle w:val="ListParagraph"/>
        <w:spacing w:after="0" w:line="240" w:lineRule="auto"/>
        <w:ind w:left="1440"/>
        <w:rPr>
          <w:rFonts w:ascii="Arial" w:eastAsia="Times New Roman" w:hAnsi="Arial" w:cs="Arial"/>
          <w:bCs/>
        </w:rPr>
      </w:pPr>
    </w:p>
    <w:p w:rsidR="00C84497" w:rsidRDefault="00C84497" w:rsidP="00C84497">
      <w:pPr>
        <w:spacing w:after="0" w:line="240" w:lineRule="auto"/>
        <w:ind w:left="360" w:hanging="360"/>
        <w:rPr>
          <w:rFonts w:ascii="Arial" w:hAnsi="Arial" w:cs="Arial"/>
          <w:b/>
          <w:bCs/>
        </w:rPr>
      </w:pPr>
      <w:r w:rsidRPr="00C56FB9">
        <w:rPr>
          <w:rFonts w:ascii="Arial" w:hAnsi="Arial" w:cs="Arial"/>
          <w:b/>
          <w:bCs/>
        </w:rPr>
        <w:t>Unfinished Business</w:t>
      </w:r>
    </w:p>
    <w:p w:rsidR="00C84497" w:rsidRDefault="00C84497" w:rsidP="00C84497">
      <w:pPr>
        <w:spacing w:after="0" w:line="240" w:lineRule="auto"/>
        <w:rPr>
          <w:rFonts w:ascii="Arial" w:eastAsia="Times New Roman" w:hAnsi="Arial" w:cs="Arial"/>
          <w:b/>
          <w:bCs/>
        </w:rPr>
      </w:pPr>
    </w:p>
    <w:p w:rsidR="00C84497" w:rsidRPr="00851E0F" w:rsidRDefault="00C84497" w:rsidP="00C84497">
      <w:pPr>
        <w:spacing w:after="0" w:line="240" w:lineRule="auto"/>
        <w:rPr>
          <w:rFonts w:ascii="Arial" w:eastAsia="Times New Roman" w:hAnsi="Arial" w:cs="Arial"/>
          <w:bCs/>
        </w:rPr>
      </w:pPr>
      <w:r w:rsidRPr="00C56FB9">
        <w:rPr>
          <w:rFonts w:ascii="Arial" w:eastAsia="Times New Roman" w:hAnsi="Arial" w:cs="Arial"/>
          <w:b/>
          <w:bCs/>
        </w:rPr>
        <w:t>New Business</w:t>
      </w:r>
    </w:p>
    <w:p w:rsidR="004D556A" w:rsidRPr="00851E0F" w:rsidRDefault="004D556A" w:rsidP="004D556A">
      <w:pPr>
        <w:pStyle w:val="ListParagraph"/>
        <w:numPr>
          <w:ilvl w:val="0"/>
          <w:numId w:val="10"/>
        </w:numPr>
        <w:spacing w:after="0" w:line="240" w:lineRule="auto"/>
        <w:rPr>
          <w:rFonts w:ascii="Arial" w:eastAsia="Times New Roman" w:hAnsi="Arial" w:cs="Arial"/>
          <w:b/>
          <w:bCs/>
          <w:i/>
        </w:rPr>
      </w:pPr>
      <w:r w:rsidRPr="00851E0F">
        <w:rPr>
          <w:rFonts w:ascii="Arial" w:eastAsia="Times New Roman" w:hAnsi="Arial" w:cs="Arial"/>
          <w:bCs/>
        </w:rPr>
        <w:t>Recomm</w:t>
      </w:r>
      <w:r>
        <w:rPr>
          <w:rFonts w:ascii="Arial" w:eastAsia="Times New Roman" w:hAnsi="Arial" w:cs="Arial"/>
          <w:bCs/>
        </w:rPr>
        <w:t>endation from the Development Committee to form a Sub-</w:t>
      </w:r>
      <w:proofErr w:type="gramStart"/>
      <w:r>
        <w:rPr>
          <w:rFonts w:ascii="Arial" w:eastAsia="Times New Roman" w:hAnsi="Arial" w:cs="Arial"/>
          <w:bCs/>
        </w:rPr>
        <w:t>Committee  -</w:t>
      </w:r>
      <w:proofErr w:type="gramEnd"/>
      <w:r>
        <w:rPr>
          <w:rFonts w:ascii="Arial" w:eastAsia="Times New Roman" w:hAnsi="Arial" w:cs="Arial"/>
          <w:bCs/>
        </w:rPr>
        <w:t xml:space="preserve"> </w:t>
      </w:r>
      <w:r w:rsidRPr="004D556A">
        <w:rPr>
          <w:rFonts w:ascii="Arial" w:eastAsia="Times New Roman" w:hAnsi="Arial" w:cs="Arial"/>
          <w:bCs/>
          <w:i/>
        </w:rPr>
        <w:t>Notie Lansford</w:t>
      </w:r>
    </w:p>
    <w:p w:rsidR="00851E0F" w:rsidRDefault="00851E0F" w:rsidP="00851E0F">
      <w:pPr>
        <w:pStyle w:val="ListParagraph"/>
        <w:numPr>
          <w:ilvl w:val="1"/>
          <w:numId w:val="10"/>
        </w:numPr>
        <w:spacing w:after="0" w:line="240" w:lineRule="auto"/>
        <w:rPr>
          <w:rFonts w:ascii="Arial" w:hAnsi="Arial" w:cs="Arial"/>
          <w:bCs/>
        </w:rPr>
      </w:pPr>
      <w:r w:rsidRPr="00851E0F">
        <w:rPr>
          <w:rFonts w:ascii="Arial" w:hAnsi="Arial" w:cs="Arial"/>
          <w:bCs/>
        </w:rPr>
        <w:t xml:space="preserve">Notie shared that scholarship fundraising has bounced from different committees year by year. Proposed that a subcommittee of development be established to work with conference planning committee. </w:t>
      </w:r>
    </w:p>
    <w:p w:rsidR="00851E0F" w:rsidRDefault="00851E0F" w:rsidP="00851E0F">
      <w:pPr>
        <w:pStyle w:val="ListParagraph"/>
        <w:spacing w:after="0" w:line="240" w:lineRule="auto"/>
        <w:ind w:left="1440"/>
        <w:rPr>
          <w:rFonts w:ascii="Arial" w:hAnsi="Arial" w:cs="Arial"/>
          <w:bCs/>
        </w:rPr>
      </w:pPr>
      <w:r w:rsidRPr="00851E0F">
        <w:rPr>
          <w:rFonts w:ascii="Arial" w:hAnsi="Arial" w:cs="Arial"/>
          <w:bCs/>
        </w:rPr>
        <w:t>David moved to form a subcommittee. Adam seconded. Motion approved.</w:t>
      </w:r>
    </w:p>
    <w:p w:rsidR="00851E0F" w:rsidRDefault="00851E0F" w:rsidP="00851E0F">
      <w:pPr>
        <w:pStyle w:val="ListParagraph"/>
        <w:spacing w:after="0" w:line="240" w:lineRule="auto"/>
        <w:ind w:left="1440"/>
        <w:rPr>
          <w:rFonts w:ascii="Arial" w:hAnsi="Arial" w:cs="Arial"/>
          <w:bCs/>
        </w:rPr>
      </w:pPr>
    </w:p>
    <w:p w:rsidR="00851E0F" w:rsidRDefault="007F0AC7" w:rsidP="00851E0F">
      <w:pPr>
        <w:pStyle w:val="ListParagraph"/>
        <w:numPr>
          <w:ilvl w:val="0"/>
          <w:numId w:val="10"/>
        </w:numPr>
        <w:spacing w:after="0" w:line="240" w:lineRule="auto"/>
        <w:rPr>
          <w:rFonts w:ascii="Arial" w:hAnsi="Arial" w:cs="Arial"/>
          <w:bCs/>
        </w:rPr>
      </w:pPr>
      <w:r>
        <w:rPr>
          <w:rFonts w:ascii="Arial" w:hAnsi="Arial" w:cs="Arial"/>
          <w:bCs/>
        </w:rPr>
        <w:t>Recommendation to streamline awards process and ensuring consistency</w:t>
      </w:r>
    </w:p>
    <w:p w:rsidR="007F0AC7" w:rsidRPr="00851E0F" w:rsidRDefault="007F0AC7" w:rsidP="007F0AC7">
      <w:pPr>
        <w:pStyle w:val="ListParagraph"/>
        <w:numPr>
          <w:ilvl w:val="1"/>
          <w:numId w:val="10"/>
        </w:numPr>
        <w:spacing w:after="0" w:line="240" w:lineRule="auto"/>
        <w:rPr>
          <w:rFonts w:ascii="Arial" w:hAnsi="Arial" w:cs="Arial"/>
          <w:bCs/>
        </w:rPr>
      </w:pPr>
      <w:r>
        <w:rPr>
          <w:rFonts w:ascii="Arial" w:hAnsi="Arial" w:cs="Arial"/>
          <w:bCs/>
        </w:rPr>
        <w:t>Ca</w:t>
      </w:r>
      <w:r w:rsidR="004358E8">
        <w:rPr>
          <w:rFonts w:ascii="Arial" w:hAnsi="Arial" w:cs="Arial"/>
          <w:bCs/>
        </w:rPr>
        <w:t xml:space="preserve">rrol discussed the awards. Susan made motion that we accept the updated awards process. Motion carries. </w:t>
      </w:r>
    </w:p>
    <w:p w:rsidR="00851E0F" w:rsidRPr="004D556A" w:rsidRDefault="00851E0F" w:rsidP="00851E0F">
      <w:pPr>
        <w:pStyle w:val="ListParagraph"/>
        <w:spacing w:after="0" w:line="240" w:lineRule="auto"/>
        <w:ind w:left="1440"/>
        <w:rPr>
          <w:rFonts w:ascii="Arial" w:eastAsia="Times New Roman" w:hAnsi="Arial" w:cs="Arial"/>
          <w:b/>
          <w:bCs/>
          <w:i/>
        </w:rPr>
      </w:pPr>
    </w:p>
    <w:p w:rsidR="00C84497" w:rsidRDefault="00C84497" w:rsidP="00C84497">
      <w:pPr>
        <w:spacing w:after="0" w:line="240" w:lineRule="auto"/>
        <w:rPr>
          <w:rFonts w:ascii="Arial" w:eastAsia="Times New Roman" w:hAnsi="Arial" w:cs="Arial"/>
          <w:b/>
          <w:bCs/>
        </w:rPr>
      </w:pPr>
      <w:r w:rsidRPr="00C56FB9">
        <w:rPr>
          <w:rFonts w:ascii="Arial" w:eastAsia="Times New Roman" w:hAnsi="Arial" w:cs="Arial"/>
          <w:b/>
          <w:bCs/>
        </w:rPr>
        <w:t>Comments and Announcements</w:t>
      </w:r>
    </w:p>
    <w:p w:rsidR="003D0F09" w:rsidRDefault="003D0F09" w:rsidP="00C84497">
      <w:pPr>
        <w:spacing w:after="0" w:line="240" w:lineRule="auto"/>
        <w:rPr>
          <w:rFonts w:ascii="Arial" w:eastAsia="Times New Roman" w:hAnsi="Arial" w:cs="Arial"/>
          <w:b/>
          <w:bCs/>
        </w:rPr>
      </w:pPr>
    </w:p>
    <w:p w:rsidR="003D0F09" w:rsidRPr="003D0F09" w:rsidRDefault="003D0F09" w:rsidP="00C84497">
      <w:pPr>
        <w:spacing w:after="0" w:line="240" w:lineRule="auto"/>
        <w:rPr>
          <w:rFonts w:ascii="Arial" w:eastAsia="Times New Roman" w:hAnsi="Arial" w:cs="Arial"/>
          <w:bCs/>
        </w:rPr>
      </w:pPr>
      <w:r>
        <w:rPr>
          <w:rFonts w:ascii="Arial" w:eastAsia="Times New Roman" w:hAnsi="Arial" w:cs="Arial"/>
          <w:bCs/>
        </w:rPr>
        <w:t xml:space="preserve">Committees Chairs and Regional Reps will be asked to complete a Plan of Action as a result of the Board Retreat discussion. </w:t>
      </w:r>
    </w:p>
    <w:p w:rsidR="00C84497" w:rsidRPr="00BF32CF" w:rsidRDefault="00C84497" w:rsidP="00C84497">
      <w:pPr>
        <w:spacing w:after="0" w:line="240" w:lineRule="auto"/>
        <w:rPr>
          <w:rFonts w:ascii="Arial" w:eastAsia="Times New Roman" w:hAnsi="Arial" w:cs="Arial"/>
          <w:bCs/>
        </w:rPr>
      </w:pPr>
    </w:p>
    <w:p w:rsidR="00C84497" w:rsidRDefault="00C84497" w:rsidP="00C84497">
      <w:pPr>
        <w:spacing w:after="0" w:line="240" w:lineRule="auto"/>
        <w:rPr>
          <w:rFonts w:ascii="Arial" w:eastAsia="Times New Roman" w:hAnsi="Arial" w:cs="Arial"/>
          <w:b/>
          <w:bCs/>
        </w:rPr>
      </w:pPr>
    </w:p>
    <w:p w:rsidR="00C84497" w:rsidRDefault="00C84497" w:rsidP="00C84497">
      <w:pPr>
        <w:spacing w:after="0" w:line="240" w:lineRule="auto"/>
        <w:rPr>
          <w:rFonts w:ascii="Arial" w:eastAsia="Times New Roman" w:hAnsi="Arial" w:cs="Arial"/>
          <w:b/>
          <w:bCs/>
        </w:rPr>
      </w:pPr>
      <w:r w:rsidRPr="00C56FB9">
        <w:rPr>
          <w:rFonts w:ascii="Arial" w:eastAsia="Times New Roman" w:hAnsi="Arial" w:cs="Arial"/>
          <w:b/>
          <w:bCs/>
        </w:rPr>
        <w:t>Adjourn</w:t>
      </w:r>
    </w:p>
    <w:p w:rsidR="004358E8" w:rsidRPr="004358E8" w:rsidRDefault="004358E8" w:rsidP="00C84497">
      <w:pPr>
        <w:spacing w:after="0" w:line="240" w:lineRule="auto"/>
        <w:rPr>
          <w:rFonts w:ascii="Arial" w:eastAsia="Times New Roman" w:hAnsi="Arial" w:cs="Arial"/>
          <w:bCs/>
        </w:rPr>
      </w:pPr>
      <w:r w:rsidRPr="004358E8">
        <w:rPr>
          <w:rFonts w:ascii="Arial" w:eastAsia="Times New Roman" w:hAnsi="Arial" w:cs="Arial"/>
          <w:bCs/>
        </w:rPr>
        <w:t xml:space="preserve">Adam made motion to adjourn. Nancy seconded. Motion carries. </w:t>
      </w:r>
    </w:p>
    <w:p w:rsidR="004358E8" w:rsidRPr="004358E8" w:rsidRDefault="004358E8" w:rsidP="00C84497">
      <w:pPr>
        <w:spacing w:after="0" w:line="240" w:lineRule="auto"/>
        <w:rPr>
          <w:rFonts w:ascii="Arial" w:eastAsia="Times New Roman" w:hAnsi="Arial" w:cs="Arial"/>
          <w:bCs/>
        </w:rPr>
      </w:pPr>
      <w:r w:rsidRPr="004358E8">
        <w:rPr>
          <w:rFonts w:ascii="Arial" w:eastAsia="Times New Roman" w:hAnsi="Arial" w:cs="Arial"/>
          <w:bCs/>
        </w:rPr>
        <w:t>Meeting adjourned at 1:11 pm</w:t>
      </w:r>
    </w:p>
    <w:p w:rsidR="00C84497" w:rsidRPr="004358E8" w:rsidRDefault="00C84497" w:rsidP="00C84497">
      <w:pPr>
        <w:spacing w:after="0" w:line="240" w:lineRule="auto"/>
        <w:rPr>
          <w:rFonts w:ascii="Arial" w:eastAsia="Times New Roman" w:hAnsi="Arial" w:cs="Arial"/>
          <w:bCs/>
        </w:rPr>
      </w:pPr>
    </w:p>
    <w:p w:rsidR="00C84497" w:rsidRDefault="00C84497" w:rsidP="00C84497">
      <w:pPr>
        <w:spacing w:after="0" w:line="240" w:lineRule="auto"/>
        <w:rPr>
          <w:rFonts w:ascii="Arial" w:eastAsia="Times New Roman" w:hAnsi="Arial" w:cs="Arial"/>
          <w:b/>
          <w:bCs/>
        </w:rPr>
      </w:pPr>
      <w:r w:rsidRPr="00C56FB9">
        <w:rPr>
          <w:rFonts w:ascii="Arial" w:eastAsia="Times New Roman" w:hAnsi="Arial" w:cs="Arial"/>
          <w:b/>
          <w:bCs/>
        </w:rPr>
        <w:t xml:space="preserve">Next </w:t>
      </w:r>
      <w:r>
        <w:rPr>
          <w:rFonts w:ascii="Arial" w:eastAsia="Times New Roman" w:hAnsi="Arial" w:cs="Arial"/>
          <w:b/>
          <w:bCs/>
        </w:rPr>
        <w:t xml:space="preserve">Zoom </w:t>
      </w:r>
      <w:r w:rsidRPr="00C56FB9">
        <w:rPr>
          <w:rFonts w:ascii="Arial" w:eastAsia="Times New Roman" w:hAnsi="Arial" w:cs="Arial"/>
          <w:b/>
          <w:bCs/>
        </w:rPr>
        <w:t>Board mtg. is</w:t>
      </w:r>
      <w:r>
        <w:rPr>
          <w:rFonts w:ascii="Arial" w:eastAsia="Times New Roman" w:hAnsi="Arial" w:cs="Arial"/>
          <w:b/>
          <w:bCs/>
        </w:rPr>
        <w:t xml:space="preserve"> November 15, 2019</w:t>
      </w:r>
      <w:r w:rsidRPr="00C56FB9">
        <w:rPr>
          <w:rFonts w:ascii="Arial" w:eastAsia="Times New Roman" w:hAnsi="Arial" w:cs="Arial"/>
          <w:b/>
          <w:bCs/>
        </w:rPr>
        <w:t xml:space="preserve"> at 12:00 Eastern Time</w:t>
      </w:r>
    </w:p>
    <w:p w:rsidR="00C84497" w:rsidRDefault="00C84497" w:rsidP="00C84497">
      <w:pPr>
        <w:spacing w:after="0" w:line="240" w:lineRule="auto"/>
        <w:rPr>
          <w:rFonts w:ascii="Arial" w:eastAsia="Times New Roman" w:hAnsi="Arial" w:cs="Arial"/>
          <w:b/>
          <w:bCs/>
        </w:rPr>
      </w:pPr>
    </w:p>
    <w:p w:rsidR="00C84497" w:rsidRPr="00C56FB9" w:rsidRDefault="00C84497" w:rsidP="00C84497">
      <w:pPr>
        <w:spacing w:after="0" w:line="240" w:lineRule="auto"/>
        <w:rPr>
          <w:rFonts w:ascii="Arial" w:eastAsia="Times New Roman" w:hAnsi="Arial" w:cs="Arial"/>
          <w:b/>
          <w:bCs/>
        </w:rPr>
      </w:pPr>
    </w:p>
    <w:p w:rsidR="00C84497" w:rsidRPr="00C555D3" w:rsidRDefault="00C84497" w:rsidP="00C84497">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Pr="00C555D3">
        <w:rPr>
          <w:rFonts w:ascii="Arial" w:eastAsia="Times New Roman" w:hAnsi="Arial" w:cs="Arial"/>
          <w:bCs/>
        </w:rPr>
        <w:t xml:space="preserve"> Friday of each month.</w:t>
      </w:r>
    </w:p>
    <w:p w:rsidR="00C84497" w:rsidRDefault="00C84497" w:rsidP="00C84497">
      <w:pPr>
        <w:spacing w:after="0" w:line="240" w:lineRule="auto"/>
        <w:jc w:val="center"/>
        <w:rPr>
          <w:rFonts w:ascii="Arial" w:eastAsia="Times New Roman" w:hAnsi="Arial" w:cs="Arial"/>
          <w:b/>
          <w:bCs/>
          <w:noProof/>
        </w:rPr>
      </w:pPr>
      <w:r w:rsidRPr="00C555D3">
        <w:rPr>
          <w:rFonts w:ascii="Arial" w:hAnsi="Arial" w:cs="Arial"/>
        </w:rPr>
        <w:t>ST</w:t>
      </w:r>
      <w:r>
        <w:rPr>
          <w:rFonts w:ascii="Arial" w:hAnsi="Arial" w:cs="Arial"/>
        </w:rPr>
        <w:t xml:space="preserve">ART TIMES: 9 a.m. (PACIFIC &amp; AZ) </w:t>
      </w:r>
      <w:r>
        <w:rPr>
          <w:rFonts w:ascii="Calibri" w:hAnsi="Calibri" w:cs="Arial"/>
        </w:rPr>
        <w:t>●</w:t>
      </w:r>
      <w:r>
        <w:rPr>
          <w:rFonts w:ascii="Arial" w:hAnsi="Arial" w:cs="Arial"/>
        </w:rPr>
        <w:t xml:space="preserve"> 10 a.m. (MOUNTAIN) </w:t>
      </w:r>
      <w:r>
        <w:rPr>
          <w:rFonts w:ascii="Calibri" w:hAnsi="Calibri" w:cs="Arial"/>
        </w:rPr>
        <w:t>●</w:t>
      </w:r>
      <w:r>
        <w:rPr>
          <w:rFonts w:ascii="Arial" w:hAnsi="Arial" w:cs="Arial"/>
        </w:rPr>
        <w:t xml:space="preserve"> 11 a.m. (CENTRAL) </w:t>
      </w:r>
      <w:r>
        <w:rPr>
          <w:rFonts w:ascii="Calibri" w:hAnsi="Calibri" w:cs="Arial"/>
        </w:rPr>
        <w:t>●</w:t>
      </w:r>
      <w:r w:rsidRPr="00C555D3">
        <w:rPr>
          <w:rFonts w:ascii="Arial" w:hAnsi="Arial" w:cs="Arial"/>
        </w:rPr>
        <w:t xml:space="preserve"> noon (EASTERN</w:t>
      </w:r>
      <w:r>
        <w:rPr>
          <w:rFonts w:ascii="Arial" w:hAnsi="Arial" w:cs="Arial"/>
        </w:rPr>
        <w:t>)</w:t>
      </w:r>
      <w:r w:rsidRPr="00133BBB">
        <w:rPr>
          <w:rFonts w:ascii="Arial" w:eastAsia="Times New Roman" w:hAnsi="Arial" w:cs="Arial"/>
          <w:b/>
          <w:bCs/>
          <w:noProof/>
        </w:rPr>
        <w:t xml:space="preserve"> </w:t>
      </w:r>
    </w:p>
    <w:p w:rsidR="00C84497" w:rsidRDefault="00C84497" w:rsidP="00C84497">
      <w:pPr>
        <w:spacing w:after="0" w:line="240" w:lineRule="auto"/>
        <w:jc w:val="center"/>
        <w:rPr>
          <w:rFonts w:ascii="Arial" w:eastAsia="Times New Roman" w:hAnsi="Arial" w:cs="Arial"/>
          <w:b/>
          <w:bCs/>
          <w:noProof/>
        </w:rPr>
      </w:pPr>
    </w:p>
    <w:p w:rsidR="00C84497" w:rsidRDefault="00C84497" w:rsidP="00C84497">
      <w:pPr>
        <w:spacing w:after="0" w:line="240" w:lineRule="auto"/>
        <w:jc w:val="center"/>
        <w:rPr>
          <w:rFonts w:ascii="Arial" w:hAnsi="Arial" w:cs="Arial"/>
        </w:rPr>
      </w:pPr>
    </w:p>
    <w:p w:rsidR="00C84497" w:rsidRPr="00C555D3" w:rsidRDefault="00C84497" w:rsidP="00C84497">
      <w:pPr>
        <w:spacing w:after="0" w:line="240" w:lineRule="auto"/>
        <w:jc w:val="center"/>
        <w:rPr>
          <w:rFonts w:ascii="Arial" w:eastAsia="Times New Roman" w:hAnsi="Arial" w:cs="Arial"/>
          <w:bCs/>
        </w:rPr>
      </w:pPr>
      <w:r>
        <w:rPr>
          <w:rFonts w:ascii="Arial" w:eastAsia="Times New Roman" w:hAnsi="Arial" w:cs="Arial"/>
          <w:b/>
          <w:bCs/>
          <w:noProof/>
        </w:rPr>
        <mc:AlternateContent>
          <mc:Choice Requires="wps">
            <w:drawing>
              <wp:anchor distT="0" distB="0" distL="114300" distR="114300" simplePos="0" relativeHeight="251659264" behindDoc="0" locked="0" layoutInCell="1" allowOverlap="1" wp14:anchorId="514770B1" wp14:editId="3CBB1ADB">
                <wp:simplePos x="0" y="0"/>
                <wp:positionH relativeFrom="margin">
                  <wp:align>center</wp:align>
                </wp:positionH>
                <wp:positionV relativeFrom="paragraph">
                  <wp:posOffset>9525</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8D08F1" id="Straight Connector 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16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" strokecolor="#4a7ebb">
                <w10:wrap anchorx="margin"/>
              </v:line>
            </w:pict>
          </mc:Fallback>
        </mc:AlternateContent>
      </w:r>
    </w:p>
    <w:p w:rsidR="00C84497" w:rsidRDefault="00C84497" w:rsidP="009E4D9A">
      <w:pPr>
        <w:spacing w:after="0" w:line="240" w:lineRule="auto"/>
        <w:rPr>
          <w:rFonts w:ascii="Arial" w:eastAsia="Times New Roman" w:hAnsi="Arial" w:cs="Arial"/>
          <w:bCs/>
        </w:rPr>
      </w:pPr>
    </w:p>
    <w:p w:rsidR="009E4D9A" w:rsidRPr="00BF17CB" w:rsidRDefault="009E4D9A" w:rsidP="009E4D9A">
      <w:pPr>
        <w:spacing w:after="0" w:line="240" w:lineRule="auto"/>
        <w:rPr>
          <w:rFonts w:ascii="Arial" w:hAnsi="Arial" w:cs="Arial"/>
          <w:b/>
          <w:sz w:val="12"/>
          <w:szCs w:val="12"/>
        </w:rPr>
      </w:pPr>
      <w:r w:rsidRPr="00C56FB9">
        <w:rPr>
          <w:rFonts w:ascii="Arial" w:hAnsi="Arial" w:cs="Arial"/>
          <w:b/>
        </w:rPr>
        <w:t>Strategic Plan focus areas:</w:t>
      </w:r>
      <w:r>
        <w:rPr>
          <w:rFonts w:ascii="Arial" w:hAnsi="Arial" w:cs="Arial"/>
          <w:b/>
        </w:rPr>
        <w:br/>
      </w:r>
    </w:p>
    <w:p w:rsidR="009E4D9A" w:rsidRPr="00C56FB9" w:rsidRDefault="009E4D9A" w:rsidP="009E4D9A">
      <w:pPr>
        <w:numPr>
          <w:ilvl w:val="0"/>
          <w:numId w:val="1"/>
        </w:numPr>
        <w:spacing w:after="0" w:line="240" w:lineRule="auto"/>
        <w:rPr>
          <w:rFonts w:ascii="Arial" w:hAnsi="Arial" w:cs="Arial"/>
          <w:bCs/>
        </w:rPr>
      </w:pPr>
      <w:r w:rsidRPr="00C56FB9">
        <w:rPr>
          <w:rFonts w:ascii="Arial" w:hAnsi="Arial" w:cs="Arial"/>
          <w:bCs/>
        </w:rPr>
        <w:t xml:space="preserve">Priority #1: </w:t>
      </w:r>
      <w:r>
        <w:rPr>
          <w:rFonts w:ascii="Arial" w:hAnsi="Arial" w:cs="Arial"/>
          <w:bCs/>
        </w:rPr>
        <w:t xml:space="preserve"> </w:t>
      </w:r>
      <w:r w:rsidRPr="00C56FB9">
        <w:rPr>
          <w:rFonts w:ascii="Arial" w:hAnsi="Arial" w:cs="Arial"/>
          <w:bCs/>
        </w:rPr>
        <w:t>Communication Strategy</w:t>
      </w:r>
    </w:p>
    <w:p w:rsidR="009E4D9A" w:rsidRPr="00C56FB9" w:rsidRDefault="009E4D9A" w:rsidP="009E4D9A">
      <w:pPr>
        <w:numPr>
          <w:ilvl w:val="0"/>
          <w:numId w:val="1"/>
        </w:numPr>
        <w:spacing w:after="0" w:line="240" w:lineRule="auto"/>
        <w:rPr>
          <w:rFonts w:ascii="Arial" w:hAnsi="Arial" w:cs="Arial"/>
          <w:bCs/>
        </w:rPr>
      </w:pPr>
      <w:r w:rsidRPr="00C56FB9">
        <w:rPr>
          <w:rFonts w:ascii="Arial" w:hAnsi="Arial" w:cs="Arial"/>
          <w:bCs/>
        </w:rPr>
        <w:t xml:space="preserve">Priority #2: </w:t>
      </w:r>
      <w:r>
        <w:rPr>
          <w:rFonts w:ascii="Arial" w:hAnsi="Arial" w:cs="Arial"/>
          <w:bCs/>
        </w:rPr>
        <w:t xml:space="preserve"> </w:t>
      </w:r>
      <w:r w:rsidRPr="00C56FB9">
        <w:rPr>
          <w:rFonts w:ascii="Arial" w:hAnsi="Arial" w:cs="Arial"/>
          <w:bCs/>
        </w:rPr>
        <w:t>Member Engagement</w:t>
      </w:r>
    </w:p>
    <w:p w:rsidR="009E4D9A" w:rsidRPr="00C56FB9" w:rsidRDefault="009E4D9A" w:rsidP="009E4D9A">
      <w:pPr>
        <w:numPr>
          <w:ilvl w:val="0"/>
          <w:numId w:val="1"/>
        </w:numPr>
        <w:spacing w:after="0" w:line="240" w:lineRule="auto"/>
        <w:rPr>
          <w:rFonts w:ascii="Arial" w:hAnsi="Arial" w:cs="Arial"/>
          <w:bCs/>
        </w:rPr>
      </w:pPr>
      <w:r w:rsidRPr="00C56FB9">
        <w:rPr>
          <w:rFonts w:ascii="Arial" w:hAnsi="Arial" w:cs="Arial"/>
          <w:bCs/>
        </w:rPr>
        <w:t>Priority #3:  Financial Stability</w:t>
      </w:r>
    </w:p>
    <w:p w:rsidR="009E4D9A" w:rsidRPr="00C56FB9" w:rsidRDefault="009E4D9A" w:rsidP="009E4D9A">
      <w:pPr>
        <w:numPr>
          <w:ilvl w:val="0"/>
          <w:numId w:val="1"/>
        </w:numPr>
        <w:spacing w:after="0" w:line="240" w:lineRule="auto"/>
        <w:rPr>
          <w:rFonts w:ascii="Arial" w:hAnsi="Arial" w:cs="Arial"/>
          <w:bCs/>
        </w:rPr>
      </w:pPr>
      <w:r w:rsidRPr="00C56FB9">
        <w:rPr>
          <w:rFonts w:ascii="Arial" w:hAnsi="Arial" w:cs="Arial"/>
          <w:bCs/>
        </w:rPr>
        <w:t>Priority #4:  Committee/Board Structure and Function</w:t>
      </w:r>
    </w:p>
    <w:p w:rsidR="00C84497" w:rsidRDefault="00C84497" w:rsidP="009E4D9A">
      <w:pPr>
        <w:spacing w:after="0" w:line="240" w:lineRule="auto"/>
        <w:rPr>
          <w:rFonts w:ascii="Arial" w:eastAsia="Times New Roman" w:hAnsi="Arial" w:cs="Arial"/>
          <w:bCs/>
        </w:rPr>
      </w:pPr>
    </w:p>
    <w:p w:rsidR="00C84497" w:rsidRDefault="00C84497" w:rsidP="00C84497">
      <w:pPr>
        <w:spacing w:after="0" w:line="240" w:lineRule="auto"/>
        <w:jc w:val="center"/>
        <w:rPr>
          <w:rFonts w:ascii="Arial" w:eastAsia="Times New Roman" w:hAnsi="Arial" w:cs="Arial"/>
          <w:bCs/>
        </w:rPr>
      </w:pPr>
    </w:p>
    <w:p w:rsidR="00C84497" w:rsidRDefault="00C84497" w:rsidP="00C84497">
      <w:pPr>
        <w:spacing w:after="0" w:line="240" w:lineRule="auto"/>
        <w:jc w:val="center"/>
        <w:rPr>
          <w:rFonts w:ascii="Arial" w:eastAsia="Times New Roman" w:hAnsi="Arial" w:cs="Arial"/>
          <w:bCs/>
        </w:rPr>
      </w:pPr>
    </w:p>
    <w:p w:rsidR="009E4D9A" w:rsidRDefault="009E4D9A" w:rsidP="00C84497">
      <w:pPr>
        <w:spacing w:after="0" w:line="240" w:lineRule="auto"/>
        <w:jc w:val="center"/>
        <w:rPr>
          <w:rFonts w:ascii="Arial" w:eastAsia="Times New Roman" w:hAnsi="Arial" w:cs="Arial"/>
          <w:bCs/>
        </w:rPr>
      </w:pPr>
    </w:p>
    <w:p w:rsidR="009E4D9A" w:rsidRDefault="009E4D9A" w:rsidP="00C84497">
      <w:pPr>
        <w:spacing w:after="0" w:line="240" w:lineRule="auto"/>
        <w:jc w:val="center"/>
        <w:rPr>
          <w:rFonts w:ascii="Arial" w:eastAsia="Times New Roman" w:hAnsi="Arial" w:cs="Arial"/>
          <w:bCs/>
        </w:rPr>
      </w:pPr>
    </w:p>
    <w:p w:rsidR="00C84497" w:rsidRPr="00C555D3" w:rsidRDefault="00C84497" w:rsidP="00C84497">
      <w:pPr>
        <w:spacing w:after="0" w:line="240" w:lineRule="auto"/>
        <w:jc w:val="center"/>
        <w:rPr>
          <w:rFonts w:ascii="Arial" w:eastAsia="Times New Roman" w:hAnsi="Arial" w:cs="Arial"/>
          <w:bCs/>
        </w:rPr>
      </w:pPr>
      <w:r>
        <w:rPr>
          <w:rFonts w:ascii="Arial" w:eastAsia="Times New Roman" w:hAnsi="Arial" w:cs="Arial"/>
          <w:bCs/>
        </w:rPr>
        <w:t>F</w:t>
      </w:r>
      <w:r w:rsidRPr="00C555D3">
        <w:rPr>
          <w:rFonts w:ascii="Arial" w:eastAsia="Times New Roman" w:hAnsi="Arial" w:cs="Arial"/>
          <w:bCs/>
        </w:rPr>
        <w:t>ollowing is the schedule for the 201</w:t>
      </w:r>
      <w:r>
        <w:rPr>
          <w:rFonts w:ascii="Arial" w:eastAsia="Times New Roman" w:hAnsi="Arial" w:cs="Arial"/>
          <w:bCs/>
        </w:rPr>
        <w:t>9</w:t>
      </w:r>
      <w:r w:rsidRPr="00C555D3">
        <w:rPr>
          <w:rFonts w:ascii="Arial" w:eastAsia="Times New Roman" w:hAnsi="Arial" w:cs="Arial"/>
          <w:bCs/>
        </w:rPr>
        <w:t>-20</w:t>
      </w:r>
      <w:r>
        <w:rPr>
          <w:rFonts w:ascii="Arial" w:eastAsia="Times New Roman" w:hAnsi="Arial" w:cs="Arial"/>
          <w:bCs/>
        </w:rPr>
        <w:t>20</w:t>
      </w:r>
      <w:r w:rsidRPr="00C555D3">
        <w:rPr>
          <w:rFonts w:ascii="Arial" w:eastAsia="Times New Roman" w:hAnsi="Arial" w:cs="Arial"/>
          <w:bCs/>
        </w:rPr>
        <w:t xml:space="preserve"> Board:</w:t>
      </w:r>
    </w:p>
    <w:p w:rsidR="00C84497" w:rsidRDefault="00C84497" w:rsidP="00C84497">
      <w:pPr>
        <w:spacing w:after="0" w:line="240" w:lineRule="auto"/>
        <w:jc w:val="center"/>
        <w:rPr>
          <w:rFonts w:ascii="Arial" w:eastAsia="Times New Roman" w:hAnsi="Arial" w:cs="Arial"/>
          <w:bCs/>
        </w:rPr>
      </w:pPr>
    </w:p>
    <w:p w:rsidR="00C84497" w:rsidRDefault="00C84497" w:rsidP="00C84497">
      <w:pPr>
        <w:spacing w:after="0" w:line="240" w:lineRule="auto"/>
        <w:jc w:val="center"/>
        <w:rPr>
          <w:rFonts w:ascii="Arial" w:eastAsia="Times New Roman" w:hAnsi="Arial" w:cs="Arial"/>
          <w:bCs/>
          <w:u w:val="single"/>
        </w:rPr>
      </w:pPr>
      <w:r w:rsidRPr="009C36F0">
        <w:rPr>
          <w:rFonts w:ascii="Arial" w:eastAsia="Times New Roman" w:hAnsi="Arial" w:cs="Arial"/>
          <w:bCs/>
          <w:u w:val="single"/>
        </w:rPr>
        <w:t>2019</w:t>
      </w:r>
    </w:p>
    <w:p w:rsidR="00C84497" w:rsidRPr="009E1C53" w:rsidRDefault="00C84497" w:rsidP="00C84497">
      <w:pPr>
        <w:spacing w:after="0" w:line="240" w:lineRule="auto"/>
        <w:jc w:val="center"/>
        <w:rPr>
          <w:rFonts w:ascii="Arial" w:eastAsia="Times New Roman" w:hAnsi="Arial" w:cs="Arial"/>
          <w:bCs/>
        </w:rPr>
      </w:pPr>
      <w:r w:rsidRPr="009E1C53">
        <w:rPr>
          <w:rFonts w:ascii="Arial" w:eastAsia="Times New Roman" w:hAnsi="Arial" w:cs="Arial"/>
          <w:bCs/>
        </w:rPr>
        <w:t>August 16</w:t>
      </w:r>
    </w:p>
    <w:p w:rsidR="00C84497" w:rsidRPr="009E1C53" w:rsidRDefault="00C84497" w:rsidP="00C84497">
      <w:pPr>
        <w:spacing w:after="0" w:line="240" w:lineRule="auto"/>
        <w:jc w:val="center"/>
        <w:rPr>
          <w:rFonts w:ascii="Arial" w:eastAsia="Times New Roman" w:hAnsi="Arial" w:cs="Arial"/>
          <w:bCs/>
        </w:rPr>
      </w:pPr>
      <w:r w:rsidRPr="009E1C53">
        <w:rPr>
          <w:rFonts w:ascii="Arial" w:eastAsia="Times New Roman" w:hAnsi="Arial" w:cs="Arial"/>
          <w:bCs/>
        </w:rPr>
        <w:t>September 20</w:t>
      </w:r>
    </w:p>
    <w:p w:rsidR="00C84497" w:rsidRDefault="00C84497" w:rsidP="00C84497">
      <w:pPr>
        <w:spacing w:after="0" w:line="240" w:lineRule="auto"/>
        <w:jc w:val="center"/>
        <w:rPr>
          <w:rFonts w:ascii="Arial" w:eastAsia="Times New Roman" w:hAnsi="Arial" w:cs="Arial"/>
          <w:bCs/>
        </w:rPr>
      </w:pPr>
      <w:r>
        <w:rPr>
          <w:rFonts w:ascii="Arial" w:eastAsia="Times New Roman" w:hAnsi="Arial" w:cs="Arial"/>
          <w:bCs/>
        </w:rPr>
        <w:t>September 25-27 Retreat</w:t>
      </w:r>
    </w:p>
    <w:p w:rsidR="00C84497" w:rsidRDefault="00C84497" w:rsidP="00C84497">
      <w:pPr>
        <w:spacing w:after="0" w:line="240" w:lineRule="auto"/>
        <w:jc w:val="center"/>
        <w:rPr>
          <w:rFonts w:ascii="Arial" w:eastAsia="Times New Roman" w:hAnsi="Arial" w:cs="Arial"/>
          <w:bCs/>
        </w:rPr>
      </w:pPr>
      <w:r>
        <w:rPr>
          <w:rFonts w:ascii="Arial" w:eastAsia="Times New Roman" w:hAnsi="Arial" w:cs="Arial"/>
          <w:bCs/>
        </w:rPr>
        <w:t>October 18</w:t>
      </w:r>
    </w:p>
    <w:p w:rsidR="00C84497" w:rsidRDefault="00C84497" w:rsidP="00C84497">
      <w:pPr>
        <w:spacing w:after="0" w:line="240" w:lineRule="auto"/>
        <w:jc w:val="center"/>
        <w:rPr>
          <w:rFonts w:ascii="Arial" w:eastAsia="Times New Roman" w:hAnsi="Arial" w:cs="Arial"/>
          <w:bCs/>
        </w:rPr>
      </w:pPr>
      <w:r>
        <w:rPr>
          <w:rFonts w:ascii="Arial" w:eastAsia="Times New Roman" w:hAnsi="Arial" w:cs="Arial"/>
          <w:bCs/>
        </w:rPr>
        <w:t>November 15</w:t>
      </w:r>
    </w:p>
    <w:p w:rsidR="00C84497" w:rsidRDefault="00C84497" w:rsidP="00C84497">
      <w:pPr>
        <w:spacing w:after="0" w:line="240" w:lineRule="auto"/>
        <w:jc w:val="center"/>
        <w:rPr>
          <w:rFonts w:ascii="Arial" w:eastAsia="Times New Roman" w:hAnsi="Arial" w:cs="Arial"/>
          <w:bCs/>
        </w:rPr>
      </w:pPr>
      <w:r>
        <w:rPr>
          <w:rFonts w:ascii="Arial" w:eastAsia="Times New Roman" w:hAnsi="Arial" w:cs="Arial"/>
          <w:bCs/>
        </w:rPr>
        <w:t>December 20</w:t>
      </w:r>
    </w:p>
    <w:p w:rsidR="00C84497" w:rsidRDefault="00C84497" w:rsidP="00C84497">
      <w:pPr>
        <w:spacing w:after="0" w:line="240" w:lineRule="auto"/>
        <w:jc w:val="center"/>
        <w:rPr>
          <w:rFonts w:ascii="Arial" w:eastAsia="Times New Roman" w:hAnsi="Arial" w:cs="Arial"/>
          <w:bCs/>
        </w:rPr>
      </w:pPr>
    </w:p>
    <w:p w:rsidR="00C84497" w:rsidRPr="000151B4" w:rsidRDefault="00C84497" w:rsidP="00C84497">
      <w:pPr>
        <w:spacing w:after="0" w:line="240" w:lineRule="auto"/>
        <w:jc w:val="center"/>
        <w:rPr>
          <w:rFonts w:ascii="Arial" w:eastAsia="Times New Roman" w:hAnsi="Arial" w:cs="Arial"/>
          <w:bCs/>
          <w:u w:val="single"/>
        </w:rPr>
      </w:pPr>
      <w:r w:rsidRPr="000151B4">
        <w:rPr>
          <w:rFonts w:ascii="Arial" w:eastAsia="Times New Roman" w:hAnsi="Arial" w:cs="Arial"/>
          <w:bCs/>
          <w:u w:val="single"/>
        </w:rPr>
        <w:t>2020</w:t>
      </w:r>
    </w:p>
    <w:p w:rsidR="00C84497" w:rsidRDefault="00C84497" w:rsidP="00C84497">
      <w:pPr>
        <w:spacing w:after="0" w:line="240" w:lineRule="auto"/>
        <w:jc w:val="center"/>
        <w:rPr>
          <w:rFonts w:ascii="Arial" w:hAnsi="Arial" w:cs="Arial"/>
          <w:bCs/>
        </w:rPr>
      </w:pPr>
      <w:r>
        <w:rPr>
          <w:rFonts w:ascii="Arial" w:hAnsi="Arial" w:cs="Arial"/>
          <w:bCs/>
        </w:rPr>
        <w:t>January 17</w:t>
      </w:r>
    </w:p>
    <w:p w:rsidR="00C84497" w:rsidRDefault="00C84497" w:rsidP="00C84497">
      <w:pPr>
        <w:spacing w:after="0" w:line="240" w:lineRule="auto"/>
        <w:jc w:val="center"/>
        <w:rPr>
          <w:rFonts w:ascii="Arial" w:hAnsi="Arial" w:cs="Arial"/>
          <w:bCs/>
        </w:rPr>
      </w:pPr>
      <w:r>
        <w:rPr>
          <w:rFonts w:ascii="Arial" w:hAnsi="Arial" w:cs="Arial"/>
          <w:bCs/>
        </w:rPr>
        <w:t>February 21</w:t>
      </w:r>
    </w:p>
    <w:p w:rsidR="00C84497" w:rsidRDefault="00C84497" w:rsidP="00C84497">
      <w:pPr>
        <w:spacing w:after="0" w:line="240" w:lineRule="auto"/>
        <w:jc w:val="center"/>
        <w:rPr>
          <w:rFonts w:ascii="Arial" w:hAnsi="Arial" w:cs="Arial"/>
          <w:bCs/>
        </w:rPr>
      </w:pPr>
      <w:r>
        <w:rPr>
          <w:rFonts w:ascii="Arial" w:hAnsi="Arial" w:cs="Arial"/>
          <w:bCs/>
        </w:rPr>
        <w:t>March 20</w:t>
      </w:r>
    </w:p>
    <w:p w:rsidR="00C84497" w:rsidRDefault="00C84497" w:rsidP="00C84497">
      <w:pPr>
        <w:spacing w:after="0" w:line="240" w:lineRule="auto"/>
        <w:jc w:val="center"/>
        <w:rPr>
          <w:rFonts w:ascii="Arial" w:hAnsi="Arial" w:cs="Arial"/>
          <w:bCs/>
        </w:rPr>
      </w:pPr>
      <w:r>
        <w:rPr>
          <w:rFonts w:ascii="Arial" w:hAnsi="Arial" w:cs="Arial"/>
          <w:bCs/>
        </w:rPr>
        <w:t>April 17</w:t>
      </w:r>
    </w:p>
    <w:p w:rsidR="00C84497" w:rsidRDefault="00C84497" w:rsidP="00C84497">
      <w:pPr>
        <w:spacing w:after="0" w:line="240" w:lineRule="auto"/>
        <w:jc w:val="center"/>
        <w:rPr>
          <w:rFonts w:ascii="Arial" w:hAnsi="Arial" w:cs="Arial"/>
          <w:bCs/>
        </w:rPr>
      </w:pPr>
      <w:r>
        <w:rPr>
          <w:rFonts w:ascii="Arial" w:hAnsi="Arial" w:cs="Arial"/>
          <w:bCs/>
        </w:rPr>
        <w:t>May 15</w:t>
      </w:r>
    </w:p>
    <w:p w:rsidR="00C84497" w:rsidRDefault="00C84497" w:rsidP="00C84497">
      <w:pPr>
        <w:spacing w:after="0" w:line="240" w:lineRule="auto"/>
        <w:jc w:val="center"/>
        <w:rPr>
          <w:rFonts w:ascii="Arial" w:hAnsi="Arial" w:cs="Arial"/>
          <w:bCs/>
        </w:rPr>
      </w:pPr>
      <w:r>
        <w:rPr>
          <w:rFonts w:ascii="Arial" w:hAnsi="Arial" w:cs="Arial"/>
          <w:bCs/>
        </w:rPr>
        <w:t>June 1 Annual Business Meeting</w:t>
      </w:r>
    </w:p>
    <w:p w:rsidR="00C84497" w:rsidRPr="000151B4" w:rsidRDefault="00C84497" w:rsidP="00C84497">
      <w:pPr>
        <w:spacing w:after="0" w:line="240" w:lineRule="auto"/>
        <w:jc w:val="center"/>
        <w:rPr>
          <w:rFonts w:ascii="Arial" w:hAnsi="Arial" w:cs="Arial"/>
          <w:bCs/>
        </w:rPr>
      </w:pPr>
    </w:p>
    <w:p w:rsidR="00C84497" w:rsidRPr="009124D0" w:rsidRDefault="00C84497" w:rsidP="00C84497">
      <w:pPr>
        <w:spacing w:after="0" w:line="240" w:lineRule="auto"/>
        <w:jc w:val="center"/>
        <w:rPr>
          <w:rFonts w:ascii="Arial" w:hAnsi="Arial" w:cs="Arial"/>
          <w:b/>
          <w:bCs/>
        </w:rPr>
      </w:pPr>
    </w:p>
    <w:p w:rsidR="00C84497" w:rsidRDefault="00C84497" w:rsidP="00C84497"/>
    <w:p w:rsidR="00C84497" w:rsidRDefault="00C84497" w:rsidP="00C84497"/>
    <w:p w:rsidR="00C84497" w:rsidRDefault="00C84497" w:rsidP="00C84497"/>
    <w:p w:rsidR="006453A0" w:rsidRDefault="00027A14"/>
    <w:sectPr w:rsidR="006453A0" w:rsidSect="00710D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A14" w:rsidRDefault="00027A14">
      <w:pPr>
        <w:spacing w:after="0" w:line="240" w:lineRule="auto"/>
      </w:pPr>
      <w:r>
        <w:separator/>
      </w:r>
    </w:p>
  </w:endnote>
  <w:endnote w:type="continuationSeparator" w:id="0">
    <w:p w:rsidR="00027A14" w:rsidRDefault="0002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A14" w:rsidRDefault="00027A14">
      <w:pPr>
        <w:spacing w:after="0" w:line="240" w:lineRule="auto"/>
      </w:pPr>
      <w:r>
        <w:separator/>
      </w:r>
    </w:p>
  </w:footnote>
  <w:footnote w:type="continuationSeparator" w:id="0">
    <w:p w:rsidR="00027A14" w:rsidRDefault="00027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059" w:rsidRDefault="0073571D" w:rsidP="006A3059">
    <w:pPr>
      <w:pStyle w:val="Header"/>
      <w:jc w:val="center"/>
    </w:pPr>
    <w:r>
      <w:rPr>
        <w:rFonts w:ascii="Calibri" w:hAnsi="Calibri" w:cs="Calibri"/>
        <w:bCs/>
        <w:noProof/>
      </w:rPr>
      <w:drawing>
        <wp:inline distT="0" distB="0" distL="0" distR="0" wp14:anchorId="22E345EF" wp14:editId="03FE95E7">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p w:rsidR="006A3059" w:rsidRDefault="0073571D"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04799"/>
    <w:multiLevelType w:val="hybridMultilevel"/>
    <w:tmpl w:val="3CB2CFF0"/>
    <w:lvl w:ilvl="0" w:tplc="A914DF5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E0237"/>
    <w:multiLevelType w:val="hybridMultilevel"/>
    <w:tmpl w:val="4D04F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E2F91"/>
    <w:multiLevelType w:val="hybridMultilevel"/>
    <w:tmpl w:val="F2DA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41A9A"/>
    <w:multiLevelType w:val="hybridMultilevel"/>
    <w:tmpl w:val="3C96AB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41533"/>
    <w:multiLevelType w:val="hybridMultilevel"/>
    <w:tmpl w:val="0020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7"/>
  </w:num>
  <w:num w:numId="6">
    <w:abstractNumId w:val="9"/>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97"/>
    <w:rsid w:val="00027A14"/>
    <w:rsid w:val="00033AF3"/>
    <w:rsid w:val="0007307F"/>
    <w:rsid w:val="000B2D4B"/>
    <w:rsid w:val="0011164F"/>
    <w:rsid w:val="00127A03"/>
    <w:rsid w:val="00127FC4"/>
    <w:rsid w:val="001320FD"/>
    <w:rsid w:val="001471E1"/>
    <w:rsid w:val="0033472E"/>
    <w:rsid w:val="003D0F09"/>
    <w:rsid w:val="003F0F21"/>
    <w:rsid w:val="00400057"/>
    <w:rsid w:val="004358E8"/>
    <w:rsid w:val="00456940"/>
    <w:rsid w:val="004D556A"/>
    <w:rsid w:val="00536A25"/>
    <w:rsid w:val="00632E5D"/>
    <w:rsid w:val="006368CF"/>
    <w:rsid w:val="00710D04"/>
    <w:rsid w:val="0073571D"/>
    <w:rsid w:val="007F0AC7"/>
    <w:rsid w:val="007F5476"/>
    <w:rsid w:val="00826DC2"/>
    <w:rsid w:val="00851E0F"/>
    <w:rsid w:val="00880110"/>
    <w:rsid w:val="008E2E1A"/>
    <w:rsid w:val="00990203"/>
    <w:rsid w:val="009E4D9A"/>
    <w:rsid w:val="00AC6C77"/>
    <w:rsid w:val="00AE49E2"/>
    <w:rsid w:val="00B87B63"/>
    <w:rsid w:val="00BD7BE9"/>
    <w:rsid w:val="00C43D01"/>
    <w:rsid w:val="00C84497"/>
    <w:rsid w:val="00D06810"/>
    <w:rsid w:val="00D33F0A"/>
    <w:rsid w:val="00D6577E"/>
    <w:rsid w:val="00DB2F6E"/>
    <w:rsid w:val="00DD3933"/>
    <w:rsid w:val="00E7112C"/>
    <w:rsid w:val="00F46EAF"/>
    <w:rsid w:val="00FE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3A14"/>
  <w15:chartTrackingRefBased/>
  <w15:docId w15:val="{1767A96A-D45E-FA42-BFD4-A49D7654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4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497"/>
    <w:pPr>
      <w:tabs>
        <w:tab w:val="center" w:pos="4680"/>
        <w:tab w:val="right" w:pos="9360"/>
      </w:tabs>
    </w:pPr>
  </w:style>
  <w:style w:type="character" w:customStyle="1" w:styleId="HeaderChar">
    <w:name w:val="Header Char"/>
    <w:basedOn w:val="DefaultParagraphFont"/>
    <w:link w:val="Header"/>
    <w:uiPriority w:val="99"/>
    <w:rsid w:val="00C84497"/>
    <w:rPr>
      <w:sz w:val="22"/>
      <w:szCs w:val="22"/>
    </w:rPr>
  </w:style>
  <w:style w:type="character" w:styleId="Hyperlink">
    <w:name w:val="Hyperlink"/>
    <w:basedOn w:val="DefaultParagraphFont"/>
    <w:uiPriority w:val="99"/>
    <w:unhideWhenUsed/>
    <w:rsid w:val="00C84497"/>
    <w:rPr>
      <w:color w:val="0000FF"/>
      <w:u w:val="single"/>
    </w:rPr>
  </w:style>
  <w:style w:type="paragraph" w:styleId="ListParagraph">
    <w:name w:val="List Paragraph"/>
    <w:basedOn w:val="Normal"/>
    <w:uiPriority w:val="34"/>
    <w:qFormat/>
    <w:rsid w:val="00C84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url?q=https%3A%2F%2Fncsu.zoom.us%2Fj%2F120492328&amp;sa=D&amp;ust=1561774774006000&amp;usg=AFQjCNHnC__s5W9SDYcWwNGC47NY04bT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Tyler-Mackey, Crystal</cp:lastModifiedBy>
  <cp:revision>29</cp:revision>
  <dcterms:created xsi:type="dcterms:W3CDTF">2019-10-18T16:07:00Z</dcterms:created>
  <dcterms:modified xsi:type="dcterms:W3CDTF">2019-11-14T21:16:00Z</dcterms:modified>
</cp:coreProperties>
</file>